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3BA76" w14:textId="4993237A" w:rsidR="00864929" w:rsidRDefault="00864929" w:rsidP="00803B4C">
      <w:pPr>
        <w:tabs>
          <w:tab w:val="center" w:pos="5040"/>
          <w:tab w:val="right" w:pos="10080"/>
        </w:tabs>
        <w:rPr>
          <w:rFonts w:ascii="Arial" w:eastAsia="Arial" w:hAnsi="Arial" w:cs="Arial"/>
          <w:b/>
          <w:color w:val="000000" w:themeColor="text1"/>
          <w:kern w:val="2"/>
          <w:sz w:val="20"/>
          <w:szCs w:val="20"/>
          <w:lang w:eastAsia="en-US" w:bidi="es-ES"/>
        </w:rPr>
      </w:pPr>
    </w:p>
    <w:p w14:paraId="785DCA2A" w14:textId="77777777" w:rsidR="00864929" w:rsidRPr="000A4AE6" w:rsidRDefault="000A4AE6" w:rsidP="000A4AE6">
      <w:pPr>
        <w:jc w:val="right"/>
        <w:rPr>
          <w:rFonts w:ascii="Arial" w:eastAsia="Arial" w:hAnsi="Arial" w:cs="Arial"/>
          <w:b/>
          <w:color w:val="000000" w:themeColor="text1"/>
          <w:kern w:val="2"/>
          <w:szCs w:val="20"/>
          <w:lang w:eastAsia="en-US" w:bidi="es-ES"/>
        </w:rPr>
      </w:pPr>
      <w:r w:rsidRPr="000A4AE6">
        <w:rPr>
          <w:rFonts w:ascii="Arial" w:eastAsia="Arial" w:hAnsi="Arial" w:cs="Arial"/>
          <w:b/>
          <w:color w:val="000000" w:themeColor="text1"/>
          <w:kern w:val="2"/>
          <w:szCs w:val="20"/>
          <w:lang w:eastAsia="en-US" w:bidi="es-ES"/>
        </w:rPr>
        <w:t>NOTA DE PRENSA</w:t>
      </w:r>
    </w:p>
    <w:p w14:paraId="5838A3D4" w14:textId="77777777" w:rsidR="00803B4C" w:rsidRDefault="00803B4C" w:rsidP="008F7C97">
      <w:pPr>
        <w:pStyle w:val="Prrafodelista"/>
        <w:jc w:val="center"/>
        <w:rPr>
          <w:rFonts w:ascii="Arial" w:eastAsia="Arial" w:hAnsi="Arial" w:cs="Arial"/>
          <w:b/>
          <w:bCs/>
          <w:i/>
          <w:iCs/>
          <w:color w:val="000000" w:themeColor="text1"/>
          <w:kern w:val="2"/>
          <w:szCs w:val="22"/>
          <w:lang w:eastAsia="en-US" w:bidi="es-ES"/>
        </w:rPr>
      </w:pPr>
    </w:p>
    <w:p w14:paraId="687AB75D" w14:textId="18CEFFD1" w:rsidR="00864929" w:rsidRPr="00900DD8" w:rsidRDefault="00310D63" w:rsidP="00C606B8">
      <w:pPr>
        <w:pStyle w:val="Prrafodelista"/>
        <w:ind w:left="0"/>
        <w:jc w:val="center"/>
        <w:rPr>
          <w:rFonts w:ascii="Arial" w:hAnsi="Arial" w:cs="Arial"/>
          <w:b/>
          <w:bCs/>
          <w:i/>
          <w:iCs/>
          <w:color w:val="000000" w:themeColor="text1"/>
          <w:sz w:val="22"/>
          <w:szCs w:val="22"/>
        </w:rPr>
      </w:pPr>
      <w:r w:rsidRPr="00900DD8">
        <w:rPr>
          <w:rFonts w:ascii="Arial" w:eastAsia="Arial" w:hAnsi="Arial" w:cs="Arial"/>
          <w:b/>
          <w:bCs/>
          <w:i/>
          <w:iCs/>
          <w:color w:val="000000" w:themeColor="text1"/>
          <w:kern w:val="2"/>
          <w:szCs w:val="22"/>
          <w:lang w:eastAsia="en-US" w:bidi="es-ES"/>
        </w:rPr>
        <w:t xml:space="preserve">La Cátedra </w:t>
      </w:r>
      <w:r w:rsidR="00064AD9" w:rsidRPr="00900DD8">
        <w:rPr>
          <w:rFonts w:ascii="Arial" w:eastAsia="Arial" w:hAnsi="Arial" w:cs="Arial"/>
          <w:b/>
          <w:bCs/>
          <w:i/>
          <w:iCs/>
          <w:color w:val="000000" w:themeColor="text1"/>
          <w:kern w:val="2"/>
          <w:szCs w:val="22"/>
          <w:lang w:eastAsia="en-US" w:bidi="es-ES"/>
        </w:rPr>
        <w:t xml:space="preserve">Corteva </w:t>
      </w:r>
      <w:r w:rsidRPr="00900DD8">
        <w:rPr>
          <w:rFonts w:ascii="Arial" w:eastAsia="Arial" w:hAnsi="Arial" w:cs="Arial"/>
          <w:b/>
          <w:bCs/>
          <w:i/>
          <w:iCs/>
          <w:color w:val="000000" w:themeColor="text1"/>
          <w:kern w:val="2"/>
          <w:szCs w:val="22"/>
          <w:lang w:eastAsia="en-US" w:bidi="es-ES"/>
        </w:rPr>
        <w:t>en Agricultura Digital y Sostenibilidad de la Universidad de Sevilla</w:t>
      </w:r>
      <w:r w:rsidR="00B20A69" w:rsidRPr="00900DD8">
        <w:rPr>
          <w:rFonts w:ascii="Arial" w:eastAsia="Arial" w:hAnsi="Arial" w:cs="Arial"/>
          <w:b/>
          <w:bCs/>
          <w:i/>
          <w:iCs/>
          <w:color w:val="000000" w:themeColor="text1"/>
          <w:kern w:val="2"/>
          <w:szCs w:val="22"/>
          <w:lang w:eastAsia="en-US" w:bidi="es-ES"/>
        </w:rPr>
        <w:t xml:space="preserve"> </w:t>
      </w:r>
      <w:r w:rsidR="008F7C97" w:rsidRPr="00900DD8">
        <w:rPr>
          <w:rFonts w:ascii="Arial" w:eastAsia="Arial" w:hAnsi="Arial" w:cs="Arial"/>
          <w:b/>
          <w:bCs/>
          <w:i/>
          <w:iCs/>
          <w:color w:val="000000" w:themeColor="text1"/>
          <w:kern w:val="2"/>
          <w:szCs w:val="22"/>
          <w:lang w:eastAsia="en-US" w:bidi="es-ES"/>
        </w:rPr>
        <w:t>otorga el premio a la Mejor Tesis en Agricultura Digital y Sostenibilidad.</w:t>
      </w:r>
    </w:p>
    <w:p w14:paraId="6ECC5298" w14:textId="77777777" w:rsidR="00C606B8" w:rsidRDefault="00C606B8" w:rsidP="00C606B8">
      <w:pPr>
        <w:pStyle w:val="Prrafodelista"/>
        <w:jc w:val="center"/>
        <w:rPr>
          <w:rFonts w:ascii="Arial" w:hAnsi="Arial" w:cs="Arial"/>
          <w:i/>
          <w:sz w:val="22"/>
          <w:szCs w:val="22"/>
        </w:rPr>
      </w:pPr>
    </w:p>
    <w:p w14:paraId="46D95914" w14:textId="0F55EF5C" w:rsidR="00864929" w:rsidRPr="00C606B8" w:rsidRDefault="001B7D47" w:rsidP="00C606B8">
      <w:pPr>
        <w:pStyle w:val="Prrafodelista"/>
        <w:ind w:left="0"/>
        <w:jc w:val="center"/>
        <w:rPr>
          <w:rFonts w:ascii="Arial" w:hAnsi="Arial" w:cs="Arial"/>
          <w:i/>
          <w:sz w:val="22"/>
          <w:szCs w:val="22"/>
        </w:rPr>
      </w:pPr>
      <w:r w:rsidRPr="00C606B8">
        <w:rPr>
          <w:rFonts w:ascii="Arial" w:hAnsi="Arial" w:cs="Arial"/>
          <w:i/>
          <w:sz w:val="22"/>
          <w:szCs w:val="22"/>
        </w:rPr>
        <w:t>El Dr. Jorge Torres ha ganado esta primera convocatoria por su excelente Tesis Doctoral sobre el uso de imágenes de drones para mejorar la sostenibilidad de la aplicación de productos fitosanitarios en cultivos</w:t>
      </w:r>
      <w:r w:rsidR="00900DD8" w:rsidRPr="00C606B8">
        <w:rPr>
          <w:rFonts w:ascii="Arial" w:hAnsi="Arial" w:cs="Arial"/>
          <w:i/>
          <w:sz w:val="22"/>
          <w:szCs w:val="22"/>
        </w:rPr>
        <w:t>.</w:t>
      </w:r>
    </w:p>
    <w:p w14:paraId="1B3B3C7E" w14:textId="77777777" w:rsidR="00864929" w:rsidRPr="00C30A6C" w:rsidRDefault="00864929">
      <w:pPr>
        <w:jc w:val="both"/>
        <w:rPr>
          <w:rFonts w:ascii="Arial" w:eastAsia="Arial" w:hAnsi="Arial" w:cs="Arial"/>
          <w:b/>
          <w:color w:val="111111"/>
          <w:lang w:bidi="es-ES"/>
        </w:rPr>
      </w:pPr>
    </w:p>
    <w:p w14:paraId="1B3AA7D7" w14:textId="4E2047AB" w:rsidR="00C77E6C" w:rsidRPr="00C606B8" w:rsidRDefault="00D9319B" w:rsidP="00D3037D">
      <w:pPr>
        <w:pStyle w:val="Textbody"/>
        <w:jc w:val="both"/>
        <w:rPr>
          <w:rFonts w:ascii="Arial" w:eastAsia="Arial" w:hAnsi="Arial"/>
          <w:i/>
          <w:sz w:val="22"/>
          <w:szCs w:val="22"/>
          <w:lang w:bidi="es-ES"/>
        </w:rPr>
      </w:pPr>
      <w:r w:rsidRPr="00C30A6C">
        <w:rPr>
          <w:rFonts w:ascii="Arial" w:eastAsia="Arial" w:hAnsi="Arial"/>
          <w:b/>
          <w:color w:val="111111"/>
          <w:sz w:val="22"/>
          <w:lang w:bidi="es-ES"/>
        </w:rPr>
        <w:t>Sevilla,</w:t>
      </w:r>
      <w:r w:rsidRPr="00C30A6C">
        <w:rPr>
          <w:rFonts w:ascii="Arial" w:eastAsia="Arial" w:hAnsi="Arial"/>
          <w:color w:val="111111"/>
          <w:sz w:val="22"/>
          <w:lang w:bidi="es-ES"/>
        </w:rPr>
        <w:t xml:space="preserve"> </w:t>
      </w:r>
      <w:r w:rsidR="00941F6C">
        <w:rPr>
          <w:rFonts w:ascii="Arial" w:eastAsia="Arial" w:hAnsi="Arial"/>
          <w:b/>
          <w:color w:val="111111"/>
          <w:sz w:val="22"/>
          <w:lang w:bidi="es-ES"/>
        </w:rPr>
        <w:t xml:space="preserve">20 </w:t>
      </w:r>
      <w:r w:rsidRPr="00C30A6C">
        <w:rPr>
          <w:rFonts w:ascii="Arial" w:eastAsia="Arial" w:hAnsi="Arial"/>
          <w:b/>
          <w:color w:val="111111"/>
          <w:sz w:val="22"/>
          <w:lang w:bidi="es-ES"/>
        </w:rPr>
        <w:t xml:space="preserve">de </w:t>
      </w:r>
      <w:r w:rsidR="008F7C97">
        <w:rPr>
          <w:rFonts w:ascii="Arial" w:eastAsia="Arial" w:hAnsi="Arial"/>
          <w:b/>
          <w:color w:val="111111"/>
          <w:sz w:val="22"/>
          <w:lang w:bidi="es-ES"/>
        </w:rPr>
        <w:t>octubre</w:t>
      </w:r>
      <w:r w:rsidRPr="00C30A6C">
        <w:rPr>
          <w:rFonts w:ascii="Arial" w:eastAsia="Arial" w:hAnsi="Arial"/>
          <w:b/>
          <w:color w:val="111111"/>
          <w:sz w:val="22"/>
          <w:lang w:bidi="es-ES"/>
        </w:rPr>
        <w:t xml:space="preserve"> de 20</w:t>
      </w:r>
      <w:r w:rsidR="00B20A69" w:rsidRPr="00C30A6C">
        <w:rPr>
          <w:rFonts w:ascii="Arial" w:eastAsia="Arial" w:hAnsi="Arial"/>
          <w:b/>
          <w:color w:val="111111"/>
          <w:sz w:val="22"/>
          <w:lang w:bidi="es-ES"/>
        </w:rPr>
        <w:t>20</w:t>
      </w:r>
      <w:r w:rsidRPr="00C30A6C">
        <w:rPr>
          <w:rFonts w:ascii="Arial" w:eastAsia="Arial" w:hAnsi="Arial"/>
          <w:b/>
          <w:color w:val="111111"/>
          <w:sz w:val="22"/>
          <w:lang w:bidi="es-ES"/>
        </w:rPr>
        <w:t xml:space="preserve"> </w:t>
      </w:r>
      <w:r w:rsidRPr="00C30A6C">
        <w:rPr>
          <w:rFonts w:ascii="Arial" w:eastAsia="Arial" w:hAnsi="Arial"/>
          <w:sz w:val="22"/>
          <w:lang w:bidi="es-ES"/>
        </w:rPr>
        <w:t>—</w:t>
      </w:r>
      <w:r w:rsidR="00E565BC">
        <w:rPr>
          <w:rStyle w:val="Hipervnculo"/>
          <w:rFonts w:ascii="Arial" w:eastAsia="Arial" w:hAnsi="Arial"/>
          <w:sz w:val="22"/>
          <w:u w:val="none"/>
          <w:lang w:bidi="es-ES"/>
        </w:rPr>
        <w:t xml:space="preserve"> </w:t>
      </w:r>
      <w:r w:rsidR="00C77E6C" w:rsidRPr="00C77E6C">
        <w:rPr>
          <w:rFonts w:ascii="Arial" w:eastAsia="Arial" w:hAnsi="Arial"/>
          <w:sz w:val="22"/>
          <w:lang w:bidi="es-ES"/>
        </w:rPr>
        <w:t xml:space="preserve">La </w:t>
      </w:r>
      <w:hyperlink r:id="rId11" w:history="1">
        <w:r w:rsidR="00C77E6C" w:rsidRPr="00E565BC">
          <w:rPr>
            <w:rStyle w:val="Hipervnculo"/>
            <w:rFonts w:ascii="Arial" w:eastAsia="Arial" w:hAnsi="Arial"/>
            <w:sz w:val="22"/>
            <w:lang w:bidi="es-ES"/>
          </w:rPr>
          <w:t>Cátedra Corteva,</w:t>
        </w:r>
      </w:hyperlink>
      <w:r w:rsidR="00C77E6C" w:rsidRPr="00C77E6C">
        <w:rPr>
          <w:rFonts w:ascii="Arial" w:eastAsia="Arial" w:hAnsi="Arial"/>
          <w:sz w:val="22"/>
          <w:lang w:bidi="es-ES"/>
        </w:rPr>
        <w:t xml:space="preserve"> </w:t>
      </w:r>
      <w:r w:rsidR="00E565BC">
        <w:rPr>
          <w:rFonts w:ascii="Arial" w:eastAsia="Arial" w:hAnsi="Arial"/>
          <w:sz w:val="22"/>
          <w:lang w:bidi="es-ES"/>
        </w:rPr>
        <w:t xml:space="preserve">puesta en marcha en 2019 </w:t>
      </w:r>
      <w:r w:rsidR="00C77E6C" w:rsidRPr="00C77E6C">
        <w:rPr>
          <w:rFonts w:ascii="Arial" w:eastAsia="Arial" w:hAnsi="Arial"/>
          <w:sz w:val="22"/>
          <w:lang w:bidi="es-ES"/>
        </w:rPr>
        <w:t xml:space="preserve">por la </w:t>
      </w:r>
      <w:hyperlink r:id="rId12" w:history="1">
        <w:r w:rsidR="00C77E6C" w:rsidRPr="00046D96">
          <w:rPr>
            <w:rStyle w:val="Hipervnculo"/>
            <w:rFonts w:ascii="Arial" w:eastAsia="Arial" w:hAnsi="Arial"/>
            <w:sz w:val="22"/>
            <w:lang w:bidi="es-ES"/>
          </w:rPr>
          <w:t>Universidad de Sevilla</w:t>
        </w:r>
      </w:hyperlink>
      <w:r w:rsidR="00C77E6C" w:rsidRPr="00C77E6C">
        <w:rPr>
          <w:rFonts w:ascii="Arial" w:eastAsia="Arial" w:hAnsi="Arial"/>
          <w:sz w:val="22"/>
          <w:lang w:bidi="es-ES"/>
        </w:rPr>
        <w:t xml:space="preserve"> y </w:t>
      </w:r>
      <w:hyperlink r:id="rId13">
        <w:proofErr w:type="spellStart"/>
        <w:r w:rsidR="00E565BC" w:rsidRPr="00C30A6C">
          <w:rPr>
            <w:rStyle w:val="EnlacedeInternet"/>
            <w:rFonts w:ascii="Arial" w:eastAsia="Arial" w:hAnsi="Arial"/>
            <w:sz w:val="22"/>
            <w:u w:val="none"/>
            <w:lang w:bidi="es-ES"/>
          </w:rPr>
          <w:t>Corteva</w:t>
        </w:r>
        <w:proofErr w:type="spellEnd"/>
        <w:r w:rsidR="00E565BC" w:rsidRPr="00C30A6C">
          <w:rPr>
            <w:rStyle w:val="EnlacedeInternet"/>
            <w:rFonts w:ascii="Arial" w:eastAsia="Arial" w:hAnsi="Arial"/>
            <w:sz w:val="22"/>
            <w:u w:val="none"/>
            <w:lang w:bidi="es-ES"/>
          </w:rPr>
          <w:t xml:space="preserve"> </w:t>
        </w:r>
        <w:proofErr w:type="spellStart"/>
        <w:r w:rsidR="00E565BC" w:rsidRPr="00C30A6C">
          <w:rPr>
            <w:rStyle w:val="EnlacedeInternet"/>
            <w:rFonts w:ascii="Arial" w:eastAsia="Arial" w:hAnsi="Arial"/>
            <w:sz w:val="22"/>
            <w:u w:val="none"/>
            <w:lang w:bidi="es-ES"/>
          </w:rPr>
          <w:t>Agriscience</w:t>
        </w:r>
        <w:proofErr w:type="spellEnd"/>
      </w:hyperlink>
      <w:r w:rsidR="00E565BC">
        <w:rPr>
          <w:rStyle w:val="EnlacedeInternet"/>
          <w:rFonts w:ascii="Arial" w:eastAsia="Arial" w:hAnsi="Arial"/>
          <w:sz w:val="22"/>
          <w:u w:val="none"/>
          <w:lang w:bidi="es-ES"/>
        </w:rPr>
        <w:t xml:space="preserve"> </w:t>
      </w:r>
      <w:r w:rsidR="00E565BC">
        <w:rPr>
          <w:rFonts w:ascii="Arial" w:eastAsia="Arial" w:hAnsi="Arial"/>
          <w:sz w:val="22"/>
          <w:lang w:bidi="es-ES"/>
        </w:rPr>
        <w:t>-</w:t>
      </w:r>
      <w:r w:rsidR="00C77E6C" w:rsidRPr="00C77E6C">
        <w:rPr>
          <w:rFonts w:ascii="Arial" w:eastAsia="Arial" w:hAnsi="Arial"/>
          <w:sz w:val="22"/>
          <w:lang w:bidi="es-ES"/>
        </w:rPr>
        <w:t>compañía agrícola líder en tecnología aplicada a semillas, protección de cultivos y agricultura digital</w:t>
      </w:r>
      <w:r w:rsidR="00C77E6C">
        <w:rPr>
          <w:rFonts w:ascii="Arial" w:eastAsia="Arial" w:hAnsi="Arial"/>
          <w:sz w:val="22"/>
          <w:lang w:bidi="es-ES"/>
        </w:rPr>
        <w:t>-</w:t>
      </w:r>
      <w:r w:rsidR="00C77E6C" w:rsidRPr="00C77E6C">
        <w:rPr>
          <w:rFonts w:ascii="Arial" w:eastAsia="Arial" w:hAnsi="Arial"/>
          <w:sz w:val="22"/>
          <w:lang w:bidi="es-ES"/>
        </w:rPr>
        <w:t xml:space="preserve"> </w:t>
      </w:r>
      <w:r w:rsidR="00900DD8">
        <w:rPr>
          <w:rFonts w:ascii="Arial" w:eastAsia="Arial" w:hAnsi="Arial"/>
          <w:sz w:val="22"/>
          <w:lang w:bidi="es-ES"/>
        </w:rPr>
        <w:t>lanzó</w:t>
      </w:r>
      <w:r w:rsidR="00046D96">
        <w:rPr>
          <w:rFonts w:ascii="Arial" w:eastAsia="Arial" w:hAnsi="Arial"/>
          <w:sz w:val="22"/>
          <w:lang w:bidi="es-ES"/>
        </w:rPr>
        <w:t>,</w:t>
      </w:r>
      <w:r w:rsidR="00900DD8">
        <w:rPr>
          <w:rFonts w:ascii="Arial" w:eastAsia="Arial" w:hAnsi="Arial"/>
          <w:sz w:val="22"/>
          <w:lang w:bidi="es-ES"/>
        </w:rPr>
        <w:t xml:space="preserve"> en marzo de</w:t>
      </w:r>
      <w:r w:rsidR="007C010A">
        <w:rPr>
          <w:rFonts w:ascii="Arial" w:eastAsia="Arial" w:hAnsi="Arial"/>
          <w:sz w:val="22"/>
          <w:lang w:bidi="es-ES"/>
        </w:rPr>
        <w:t xml:space="preserve"> 2020</w:t>
      </w:r>
      <w:r w:rsidR="007D36E4">
        <w:rPr>
          <w:rFonts w:ascii="Arial" w:eastAsia="Arial" w:hAnsi="Arial"/>
          <w:sz w:val="22"/>
          <w:lang w:bidi="es-ES"/>
        </w:rPr>
        <w:t>,</w:t>
      </w:r>
      <w:r w:rsidR="00C77E6C" w:rsidRPr="00C77E6C">
        <w:rPr>
          <w:rFonts w:ascii="Arial" w:eastAsia="Arial" w:hAnsi="Arial"/>
          <w:sz w:val="22"/>
          <w:lang w:bidi="es-ES"/>
        </w:rPr>
        <w:t xml:space="preserve"> la primera </w:t>
      </w:r>
      <w:r w:rsidR="007D36E4">
        <w:rPr>
          <w:rFonts w:ascii="Arial" w:eastAsia="Arial" w:hAnsi="Arial"/>
          <w:sz w:val="22"/>
          <w:lang w:bidi="es-ES"/>
        </w:rPr>
        <w:t>convocatoria de los Premios Cátedra Corteva a la Mejor Tesis Doctoral en Agricultura Digital</w:t>
      </w:r>
      <w:r w:rsidR="00900DD8">
        <w:rPr>
          <w:rFonts w:ascii="Arial" w:eastAsia="Arial" w:hAnsi="Arial"/>
          <w:sz w:val="22"/>
          <w:lang w:bidi="es-ES"/>
        </w:rPr>
        <w:t xml:space="preserve"> y Sostenibilidad</w:t>
      </w:r>
      <w:r w:rsidR="007D36E4">
        <w:rPr>
          <w:rFonts w:ascii="Arial" w:eastAsia="Arial" w:hAnsi="Arial"/>
          <w:sz w:val="22"/>
          <w:lang w:bidi="es-ES"/>
        </w:rPr>
        <w:t xml:space="preserve">. </w:t>
      </w:r>
      <w:r w:rsidR="00C606B8">
        <w:rPr>
          <w:rFonts w:ascii="Arial" w:eastAsia="Arial" w:hAnsi="Arial"/>
          <w:sz w:val="22"/>
          <w:lang w:bidi="es-ES"/>
        </w:rPr>
        <w:t>El premio, de 2.000</w:t>
      </w:r>
      <w:r w:rsidR="00C606B8" w:rsidRPr="00C606B8">
        <w:rPr>
          <w:rStyle w:val="nfasis"/>
          <w:rFonts w:ascii="Arial" w:hAnsi="Arial"/>
          <w:bCs/>
          <w:i w:val="0"/>
          <w:sz w:val="22"/>
          <w:szCs w:val="22"/>
        </w:rPr>
        <w:t xml:space="preserve"> euros para el autor y 1</w:t>
      </w:r>
      <w:r w:rsidR="00C606B8" w:rsidRPr="003F42FE">
        <w:rPr>
          <w:rStyle w:val="nfasis"/>
          <w:rFonts w:ascii="Arial" w:hAnsi="Arial"/>
          <w:bCs/>
          <w:i w:val="0"/>
          <w:sz w:val="22"/>
          <w:szCs w:val="22"/>
        </w:rPr>
        <w:t xml:space="preserve">.000 euros para la dirección, pretende fomentar la excelencia </w:t>
      </w:r>
      <w:r w:rsidR="00046D96">
        <w:rPr>
          <w:rFonts w:ascii="Arial" w:hAnsi="Arial"/>
          <w:sz w:val="22"/>
          <w:szCs w:val="22"/>
        </w:rPr>
        <w:t>en esta área de</w:t>
      </w:r>
      <w:r w:rsidR="00C606B8" w:rsidRPr="003F42FE">
        <w:rPr>
          <w:rFonts w:ascii="Arial" w:hAnsi="Arial"/>
          <w:sz w:val="22"/>
          <w:szCs w:val="22"/>
        </w:rPr>
        <w:t xml:space="preserve"> </w:t>
      </w:r>
      <w:r w:rsidR="00046D96">
        <w:rPr>
          <w:rFonts w:ascii="Arial" w:hAnsi="Arial"/>
          <w:sz w:val="22"/>
          <w:szCs w:val="22"/>
        </w:rPr>
        <w:t>conocimiento.</w:t>
      </w:r>
    </w:p>
    <w:p w14:paraId="405ECABD" w14:textId="0A0C85ED" w:rsidR="007C010A" w:rsidRDefault="007D36E4" w:rsidP="001B7D47">
      <w:pPr>
        <w:pStyle w:val="Textbody"/>
        <w:jc w:val="both"/>
        <w:rPr>
          <w:rFonts w:ascii="Arial" w:eastAsia="Arial" w:hAnsi="Arial"/>
          <w:sz w:val="22"/>
          <w:lang w:bidi="es-ES"/>
        </w:rPr>
      </w:pPr>
      <w:r>
        <w:rPr>
          <w:rFonts w:ascii="Arial" w:eastAsia="Arial" w:hAnsi="Arial"/>
          <w:sz w:val="22"/>
          <w:lang w:bidi="es-ES"/>
        </w:rPr>
        <w:t xml:space="preserve">El ganador de esta primera convocatoria ha sido el </w:t>
      </w:r>
      <w:r w:rsidRPr="003F42FE">
        <w:rPr>
          <w:rFonts w:ascii="Arial" w:eastAsia="Arial" w:hAnsi="Arial"/>
          <w:b/>
          <w:sz w:val="22"/>
          <w:lang w:bidi="es-ES"/>
        </w:rPr>
        <w:t xml:space="preserve">Dr. Jorge </w:t>
      </w:r>
      <w:r w:rsidR="008B1FE3" w:rsidRPr="003F42FE">
        <w:rPr>
          <w:rFonts w:ascii="Arial" w:eastAsia="Arial" w:hAnsi="Arial"/>
          <w:b/>
          <w:sz w:val="22"/>
          <w:lang w:bidi="es-ES"/>
        </w:rPr>
        <w:t>Torres</w:t>
      </w:r>
      <w:r w:rsidR="003F42FE">
        <w:rPr>
          <w:rFonts w:ascii="Arial" w:eastAsia="Arial" w:hAnsi="Arial"/>
          <w:b/>
          <w:sz w:val="22"/>
          <w:lang w:bidi="es-ES"/>
        </w:rPr>
        <w:t xml:space="preserve"> Sánchez</w:t>
      </w:r>
      <w:r w:rsidR="008B1FE3">
        <w:rPr>
          <w:rFonts w:ascii="Arial" w:eastAsia="Arial" w:hAnsi="Arial"/>
          <w:sz w:val="22"/>
          <w:lang w:bidi="es-ES"/>
        </w:rPr>
        <w:t xml:space="preserve">, actualmente investigador en el Instituto de Agricultura Sostenible del CSIC, </w:t>
      </w:r>
      <w:r>
        <w:rPr>
          <w:rFonts w:ascii="Arial" w:eastAsia="Arial" w:hAnsi="Arial"/>
          <w:sz w:val="22"/>
          <w:lang w:bidi="es-ES"/>
        </w:rPr>
        <w:t xml:space="preserve">con su Tesis </w:t>
      </w:r>
      <w:r w:rsidRPr="003F42FE">
        <w:rPr>
          <w:rFonts w:ascii="Arial" w:eastAsia="Arial" w:hAnsi="Arial"/>
          <w:b/>
          <w:sz w:val="22"/>
          <w:lang w:bidi="es-ES"/>
        </w:rPr>
        <w:t>“Monitorización 3D de cultivos y cartografía de malas hierbas mediante vehículos aéreos no tripulados para un u</w:t>
      </w:r>
      <w:r w:rsidR="00C84B70" w:rsidRPr="003F42FE">
        <w:rPr>
          <w:rFonts w:ascii="Arial" w:eastAsia="Arial" w:hAnsi="Arial"/>
          <w:b/>
          <w:sz w:val="22"/>
          <w:lang w:bidi="es-ES"/>
        </w:rPr>
        <w:t>so sostenible de fitosanitarios”</w:t>
      </w:r>
      <w:r w:rsidR="008B1FE3">
        <w:rPr>
          <w:rFonts w:ascii="Arial" w:eastAsia="Arial" w:hAnsi="Arial"/>
          <w:sz w:val="22"/>
          <w:lang w:bidi="es-ES"/>
        </w:rPr>
        <w:t>.</w:t>
      </w:r>
      <w:r w:rsidR="001B7D47">
        <w:rPr>
          <w:rFonts w:ascii="Arial" w:eastAsia="Arial" w:hAnsi="Arial"/>
          <w:sz w:val="22"/>
          <w:lang w:bidi="es-ES"/>
        </w:rPr>
        <w:t xml:space="preserve"> </w:t>
      </w:r>
      <w:r w:rsidR="007C010A">
        <w:rPr>
          <w:rFonts w:ascii="Arial" w:eastAsia="Arial" w:hAnsi="Arial"/>
          <w:sz w:val="22"/>
          <w:lang w:bidi="es-ES"/>
        </w:rPr>
        <w:t xml:space="preserve">En </w:t>
      </w:r>
      <w:r w:rsidR="004C2CFB">
        <w:rPr>
          <w:rFonts w:ascii="Arial" w:eastAsia="Arial" w:hAnsi="Arial"/>
          <w:sz w:val="22"/>
          <w:lang w:bidi="es-ES"/>
        </w:rPr>
        <w:t>la tesis,</w:t>
      </w:r>
      <w:r w:rsidR="007C010A">
        <w:rPr>
          <w:rFonts w:ascii="Arial" w:eastAsia="Arial" w:hAnsi="Arial"/>
          <w:sz w:val="22"/>
          <w:lang w:bidi="es-ES"/>
        </w:rPr>
        <w:t xml:space="preserve"> </w:t>
      </w:r>
      <w:r w:rsidR="007C010A" w:rsidRPr="007C010A">
        <w:rPr>
          <w:rFonts w:ascii="Arial" w:eastAsia="Arial" w:hAnsi="Arial"/>
          <w:sz w:val="22"/>
          <w:lang w:bidi="es-ES"/>
        </w:rPr>
        <w:t>se han utilizado las imágenes procedentes de un UAV</w:t>
      </w:r>
      <w:r w:rsidR="007C010A">
        <w:rPr>
          <w:rFonts w:ascii="Arial" w:eastAsia="Arial" w:hAnsi="Arial"/>
          <w:sz w:val="22"/>
          <w:lang w:bidi="es-ES"/>
        </w:rPr>
        <w:t xml:space="preserve"> </w:t>
      </w:r>
      <w:r w:rsidR="007C010A" w:rsidRPr="007C010A">
        <w:rPr>
          <w:rFonts w:ascii="Arial" w:eastAsia="Arial" w:hAnsi="Arial"/>
          <w:sz w:val="22"/>
          <w:lang w:bidi="es-ES"/>
        </w:rPr>
        <w:t>para abordar la sostenibilidad de la aplicación de productos fitosanitarios mediante la</w:t>
      </w:r>
      <w:r w:rsidR="007C010A">
        <w:rPr>
          <w:rFonts w:ascii="Arial" w:eastAsia="Arial" w:hAnsi="Arial"/>
          <w:sz w:val="22"/>
          <w:lang w:bidi="es-ES"/>
        </w:rPr>
        <w:t xml:space="preserve"> gener</w:t>
      </w:r>
      <w:r w:rsidR="007C010A" w:rsidRPr="007C010A">
        <w:rPr>
          <w:rFonts w:ascii="Arial" w:eastAsia="Arial" w:hAnsi="Arial"/>
          <w:sz w:val="22"/>
          <w:lang w:bidi="es-ES"/>
        </w:rPr>
        <w:t xml:space="preserve">ación de mapas que permitan su aplicación localizada. </w:t>
      </w:r>
    </w:p>
    <w:p w14:paraId="43B95870" w14:textId="33062EB6" w:rsidR="007D36E4" w:rsidRDefault="00C003BA" w:rsidP="00D3037D">
      <w:pPr>
        <w:pStyle w:val="Textbody"/>
        <w:jc w:val="both"/>
        <w:rPr>
          <w:rFonts w:ascii="Arial" w:eastAsia="Arial" w:hAnsi="Arial"/>
          <w:sz w:val="22"/>
          <w:lang w:bidi="es-ES"/>
        </w:rPr>
      </w:pPr>
      <w:r>
        <w:rPr>
          <w:rFonts w:ascii="Arial" w:eastAsia="Arial" w:hAnsi="Arial"/>
          <w:sz w:val="22"/>
          <w:lang w:bidi="es-ES"/>
        </w:rPr>
        <w:t>El</w:t>
      </w:r>
      <w:r w:rsidR="00C84B70">
        <w:rPr>
          <w:rFonts w:ascii="Arial" w:eastAsia="Arial" w:hAnsi="Arial"/>
          <w:sz w:val="22"/>
          <w:lang w:bidi="es-ES"/>
        </w:rPr>
        <w:t xml:space="preserve"> jurado </w:t>
      </w:r>
      <w:r>
        <w:rPr>
          <w:rFonts w:ascii="Arial" w:eastAsia="Arial" w:hAnsi="Arial"/>
          <w:sz w:val="22"/>
          <w:lang w:bidi="es-ES"/>
        </w:rPr>
        <w:t>ha destacado la excelente calidad científica de</w:t>
      </w:r>
      <w:r w:rsidR="00900DD8">
        <w:rPr>
          <w:rFonts w:ascii="Arial" w:eastAsia="Arial" w:hAnsi="Arial"/>
          <w:sz w:val="22"/>
          <w:lang w:bidi="es-ES"/>
        </w:rPr>
        <w:t>l trabajo</w:t>
      </w:r>
      <w:r>
        <w:rPr>
          <w:rFonts w:ascii="Arial" w:eastAsia="Arial" w:hAnsi="Arial"/>
          <w:sz w:val="22"/>
          <w:lang w:bidi="es-ES"/>
        </w:rPr>
        <w:t xml:space="preserve">, remarcando la cuidada metodología empleada para el desarrollo de algoritmos de gran interés y </w:t>
      </w:r>
      <w:r w:rsidR="002A5128">
        <w:rPr>
          <w:rFonts w:ascii="Arial" w:eastAsia="Arial" w:hAnsi="Arial"/>
          <w:sz w:val="22"/>
          <w:lang w:bidi="es-ES"/>
        </w:rPr>
        <w:t xml:space="preserve">la obtención de </w:t>
      </w:r>
      <w:r>
        <w:rPr>
          <w:rFonts w:ascii="Arial" w:eastAsia="Arial" w:hAnsi="Arial"/>
          <w:sz w:val="22"/>
          <w:lang w:bidi="es-ES"/>
        </w:rPr>
        <w:t xml:space="preserve">resultados robustos, además de un </w:t>
      </w:r>
      <w:r w:rsidRPr="00C003BA">
        <w:rPr>
          <w:rFonts w:ascii="Arial" w:eastAsia="Arial" w:hAnsi="Arial"/>
          <w:sz w:val="22"/>
          <w:lang w:bidi="es-ES"/>
        </w:rPr>
        <w:t xml:space="preserve">rendimiento </w:t>
      </w:r>
      <w:r>
        <w:rPr>
          <w:rFonts w:ascii="Arial" w:eastAsia="Arial" w:hAnsi="Arial"/>
          <w:sz w:val="22"/>
          <w:lang w:bidi="es-ES"/>
        </w:rPr>
        <w:t xml:space="preserve">sobresaliente </w:t>
      </w:r>
      <w:r w:rsidRPr="00C003BA">
        <w:rPr>
          <w:rFonts w:ascii="Arial" w:eastAsia="Arial" w:hAnsi="Arial"/>
          <w:sz w:val="22"/>
          <w:lang w:bidi="es-ES"/>
        </w:rPr>
        <w:t xml:space="preserve">en </w:t>
      </w:r>
      <w:r w:rsidR="00254C86">
        <w:rPr>
          <w:rFonts w:ascii="Arial" w:eastAsia="Arial" w:hAnsi="Arial"/>
          <w:iCs/>
          <w:sz w:val="22"/>
          <w:lang w:bidi="es-ES"/>
        </w:rPr>
        <w:t>publicaciones de alto impacto</w:t>
      </w:r>
      <w:r>
        <w:rPr>
          <w:rFonts w:ascii="Arial" w:eastAsia="Arial" w:hAnsi="Arial"/>
          <w:sz w:val="22"/>
          <w:lang w:bidi="es-ES"/>
        </w:rPr>
        <w:t xml:space="preserve">. </w:t>
      </w:r>
    </w:p>
    <w:p w14:paraId="465E9E42" w14:textId="0F3AD450" w:rsidR="00C003BA" w:rsidRDefault="00C003BA" w:rsidP="00D3037D">
      <w:pPr>
        <w:pStyle w:val="Textbody"/>
        <w:jc w:val="both"/>
        <w:rPr>
          <w:rFonts w:ascii="Arial" w:eastAsia="Arial" w:hAnsi="Arial"/>
          <w:sz w:val="22"/>
          <w:lang w:bidi="es-ES"/>
        </w:rPr>
      </w:pPr>
      <w:r>
        <w:rPr>
          <w:rFonts w:ascii="Arial" w:eastAsia="Arial" w:hAnsi="Arial"/>
          <w:sz w:val="22"/>
          <w:lang w:bidi="es-ES"/>
        </w:rPr>
        <w:t>La tesis se presentó en 2017 y recoge el fruto de los trabajos de investigación rea</w:t>
      </w:r>
      <w:r w:rsidR="002A5128">
        <w:rPr>
          <w:rFonts w:ascii="Arial" w:eastAsia="Arial" w:hAnsi="Arial"/>
          <w:sz w:val="22"/>
          <w:lang w:bidi="es-ES"/>
        </w:rPr>
        <w:t>lizados por Jorge desde 2012</w:t>
      </w:r>
      <w:r w:rsidR="001B7D47">
        <w:rPr>
          <w:rFonts w:ascii="Arial" w:eastAsia="Arial" w:hAnsi="Arial"/>
          <w:sz w:val="22"/>
          <w:lang w:bidi="es-ES"/>
        </w:rPr>
        <w:t>,</w:t>
      </w:r>
      <w:r w:rsidR="002A5128">
        <w:rPr>
          <w:rFonts w:ascii="Arial" w:eastAsia="Arial" w:hAnsi="Arial"/>
          <w:sz w:val="22"/>
          <w:lang w:bidi="es-ES"/>
        </w:rPr>
        <w:t xml:space="preserve"> bajo la dirección de la </w:t>
      </w:r>
      <w:r w:rsidR="002A5128" w:rsidRPr="003F42FE">
        <w:rPr>
          <w:rFonts w:ascii="Arial" w:eastAsia="Arial" w:hAnsi="Arial"/>
          <w:b/>
          <w:sz w:val="22"/>
          <w:lang w:bidi="es-ES"/>
        </w:rPr>
        <w:t>Dra. Francisca López Granado</w:t>
      </w:r>
      <w:r w:rsidR="00254C86">
        <w:rPr>
          <w:rFonts w:ascii="Arial" w:eastAsia="Arial" w:hAnsi="Arial"/>
          <w:b/>
          <w:sz w:val="22"/>
          <w:lang w:bidi="es-ES"/>
        </w:rPr>
        <w:t>s</w:t>
      </w:r>
      <w:r w:rsidR="002A5128">
        <w:rPr>
          <w:rFonts w:ascii="Arial" w:eastAsia="Arial" w:hAnsi="Arial"/>
          <w:sz w:val="22"/>
          <w:lang w:bidi="es-ES"/>
        </w:rPr>
        <w:t xml:space="preserve"> y el </w:t>
      </w:r>
      <w:r w:rsidR="002A5128" w:rsidRPr="003F42FE">
        <w:rPr>
          <w:rFonts w:ascii="Arial" w:eastAsia="Arial" w:hAnsi="Arial"/>
          <w:b/>
          <w:sz w:val="22"/>
          <w:lang w:bidi="es-ES"/>
        </w:rPr>
        <w:t>Dr. José Manuel Peña Barragán</w:t>
      </w:r>
      <w:r w:rsidR="002A5128">
        <w:rPr>
          <w:rFonts w:ascii="Arial" w:eastAsia="Arial" w:hAnsi="Arial"/>
          <w:sz w:val="22"/>
          <w:lang w:bidi="es-ES"/>
        </w:rPr>
        <w:t xml:space="preserve"> del Consejo Superior de Investigaciones Científicas (CSIC).</w:t>
      </w:r>
      <w:r w:rsidR="00591994">
        <w:rPr>
          <w:rFonts w:ascii="Arial" w:eastAsia="Arial" w:hAnsi="Arial"/>
          <w:sz w:val="22"/>
          <w:lang w:bidi="es-ES"/>
        </w:rPr>
        <w:t xml:space="preserve"> </w:t>
      </w:r>
    </w:p>
    <w:p w14:paraId="57D7610F" w14:textId="57596F4E" w:rsidR="000D3BE0" w:rsidRDefault="00C84B70" w:rsidP="00C606B8">
      <w:pPr>
        <w:spacing w:line="276" w:lineRule="auto"/>
        <w:jc w:val="both"/>
        <w:rPr>
          <w:rFonts w:ascii="Arial" w:eastAsia="Arial" w:hAnsi="Arial" w:cs="Arial"/>
          <w:bCs/>
          <w:kern w:val="3"/>
          <w:sz w:val="22"/>
          <w:lang w:eastAsia="zh-CN" w:bidi="es-ES"/>
        </w:rPr>
      </w:pPr>
      <w:r w:rsidRPr="00C84B70">
        <w:rPr>
          <w:rFonts w:ascii="Arial" w:eastAsia="Arial" w:hAnsi="Arial" w:cs="Arial"/>
          <w:bCs/>
          <w:kern w:val="3"/>
          <w:sz w:val="22"/>
          <w:lang w:eastAsia="zh-CN" w:bidi="es-ES"/>
        </w:rPr>
        <w:t>Con este premio, la Cátedra Corteva quiere reconocer el esfuerzo de los investigadores que</w:t>
      </w:r>
      <w:r>
        <w:rPr>
          <w:rFonts w:ascii="Arial" w:eastAsia="Arial" w:hAnsi="Arial" w:cs="Arial"/>
          <w:bCs/>
          <w:kern w:val="3"/>
          <w:sz w:val="22"/>
          <w:lang w:eastAsia="zh-CN" w:bidi="es-ES"/>
        </w:rPr>
        <w:t>, como Jorge</w:t>
      </w:r>
      <w:r w:rsidR="001B7D47">
        <w:rPr>
          <w:rFonts w:ascii="Arial" w:eastAsia="Arial" w:hAnsi="Arial" w:cs="Arial"/>
          <w:bCs/>
          <w:kern w:val="3"/>
          <w:sz w:val="22"/>
          <w:lang w:eastAsia="zh-CN" w:bidi="es-ES"/>
        </w:rPr>
        <w:t>, trabajan</w:t>
      </w:r>
      <w:r w:rsidRPr="00C84B70">
        <w:rPr>
          <w:rFonts w:ascii="Arial" w:eastAsia="Arial" w:hAnsi="Arial" w:cs="Arial"/>
          <w:bCs/>
          <w:kern w:val="3"/>
          <w:sz w:val="22"/>
          <w:lang w:eastAsia="zh-CN" w:bidi="es-ES"/>
        </w:rPr>
        <w:t xml:space="preserve"> en la mejora de la sostenibilidad de la agricultura a través de la digitalización y </w:t>
      </w:r>
      <w:r w:rsidR="00C606B8">
        <w:rPr>
          <w:rFonts w:ascii="Arial" w:eastAsia="Arial" w:hAnsi="Arial" w:cs="Arial"/>
          <w:bCs/>
          <w:kern w:val="3"/>
          <w:sz w:val="22"/>
          <w:lang w:eastAsia="zh-CN" w:bidi="es-ES"/>
        </w:rPr>
        <w:t xml:space="preserve">las </w:t>
      </w:r>
      <w:r w:rsidRPr="00C84B70">
        <w:rPr>
          <w:rFonts w:ascii="Arial" w:eastAsia="Arial" w:hAnsi="Arial" w:cs="Arial"/>
          <w:bCs/>
          <w:kern w:val="3"/>
          <w:sz w:val="22"/>
          <w:lang w:eastAsia="zh-CN" w:bidi="es-ES"/>
        </w:rPr>
        <w:t>nuevas tecnologías</w:t>
      </w:r>
      <w:r w:rsidR="00C606B8">
        <w:rPr>
          <w:rFonts w:ascii="Arial" w:eastAsia="Arial" w:hAnsi="Arial" w:cs="Arial"/>
          <w:bCs/>
          <w:kern w:val="3"/>
          <w:sz w:val="22"/>
          <w:lang w:eastAsia="zh-CN" w:bidi="es-ES"/>
        </w:rPr>
        <w:t xml:space="preserve"> y promover</w:t>
      </w:r>
      <w:r>
        <w:rPr>
          <w:rFonts w:ascii="Arial" w:eastAsia="Arial" w:hAnsi="Arial" w:cs="Arial"/>
          <w:bCs/>
          <w:kern w:val="3"/>
          <w:sz w:val="22"/>
          <w:lang w:eastAsia="zh-CN" w:bidi="es-ES"/>
        </w:rPr>
        <w:t xml:space="preserve"> </w:t>
      </w:r>
      <w:r w:rsidRPr="00C84B70">
        <w:rPr>
          <w:rFonts w:ascii="Arial" w:eastAsia="Arial" w:hAnsi="Arial" w:cs="Arial"/>
          <w:bCs/>
          <w:kern w:val="3"/>
          <w:sz w:val="22"/>
          <w:lang w:eastAsia="zh-CN" w:bidi="es-ES"/>
        </w:rPr>
        <w:t>el talento de los doctores e investigadores de este campo.</w:t>
      </w:r>
    </w:p>
    <w:p w14:paraId="5C3D7EAA" w14:textId="77777777" w:rsidR="00C84B70" w:rsidRPr="00C84B70" w:rsidRDefault="00C84B70" w:rsidP="00C84B70">
      <w:pPr>
        <w:spacing w:line="276" w:lineRule="auto"/>
        <w:rPr>
          <w:rFonts w:ascii="Arial" w:eastAsia="Arial" w:hAnsi="Arial" w:cs="Arial"/>
          <w:bCs/>
          <w:kern w:val="3"/>
          <w:sz w:val="22"/>
          <w:lang w:eastAsia="zh-CN" w:bidi="es-ES"/>
        </w:rPr>
      </w:pPr>
    </w:p>
    <w:p w14:paraId="2EF4A774" w14:textId="77777777" w:rsidR="00F71A1A" w:rsidRPr="00C30A6C" w:rsidRDefault="00F71A1A" w:rsidP="00F71A1A">
      <w:pPr>
        <w:spacing w:line="276" w:lineRule="auto"/>
        <w:jc w:val="both"/>
        <w:rPr>
          <w:rFonts w:ascii="Arial" w:eastAsia="Arial" w:hAnsi="Arial" w:cs="Arial"/>
          <w:b/>
          <w:sz w:val="22"/>
          <w:lang w:eastAsia="en-US" w:bidi="es-ES"/>
        </w:rPr>
      </w:pPr>
      <w:r>
        <w:rPr>
          <w:rFonts w:ascii="Arial" w:eastAsia="Arial" w:hAnsi="Arial" w:cs="Arial"/>
          <w:b/>
          <w:sz w:val="22"/>
          <w:lang w:eastAsia="en-US" w:bidi="es-ES"/>
        </w:rPr>
        <w:t xml:space="preserve">Una tesis adelantada a su tiempo. </w:t>
      </w:r>
    </w:p>
    <w:p w14:paraId="3C77209F" w14:textId="77777777" w:rsidR="00244D75" w:rsidRDefault="00244D75" w:rsidP="00F71A1A">
      <w:pPr>
        <w:shd w:val="clear" w:color="auto" w:fill="FFFFFF"/>
        <w:spacing w:line="276" w:lineRule="auto"/>
        <w:contextualSpacing/>
        <w:jc w:val="both"/>
        <w:rPr>
          <w:rFonts w:ascii="Arial" w:eastAsia="Arial" w:hAnsi="Arial" w:cs="Arial"/>
          <w:sz w:val="22"/>
          <w:szCs w:val="22"/>
          <w:lang w:bidi="es-ES"/>
        </w:rPr>
      </w:pPr>
    </w:p>
    <w:p w14:paraId="45F7DEFA" w14:textId="42EAF531" w:rsidR="003705F1" w:rsidRDefault="00244D75" w:rsidP="00F71A1A">
      <w:pPr>
        <w:shd w:val="clear" w:color="auto" w:fill="FFFFFF"/>
        <w:spacing w:line="276" w:lineRule="auto"/>
        <w:contextualSpacing/>
        <w:jc w:val="both"/>
        <w:rPr>
          <w:rFonts w:ascii="Arial" w:eastAsia="Arial" w:hAnsi="Arial" w:cs="Arial"/>
          <w:sz w:val="22"/>
          <w:szCs w:val="22"/>
          <w:lang w:bidi="es-ES"/>
        </w:rPr>
      </w:pPr>
      <w:r>
        <w:rPr>
          <w:rFonts w:ascii="Arial" w:eastAsia="Arial" w:hAnsi="Arial" w:cs="Arial"/>
          <w:sz w:val="22"/>
          <w:szCs w:val="22"/>
          <w:lang w:bidi="es-ES"/>
        </w:rPr>
        <w:t xml:space="preserve">Aunque hoy en día la Agricultura Digital comienza a ser un tema conocido y </w:t>
      </w:r>
      <w:r w:rsidR="003705F1">
        <w:rPr>
          <w:rFonts w:ascii="Arial" w:eastAsia="Arial" w:hAnsi="Arial" w:cs="Arial"/>
          <w:sz w:val="22"/>
          <w:szCs w:val="22"/>
          <w:lang w:bidi="es-ES"/>
        </w:rPr>
        <w:t xml:space="preserve">pocos, dentro del sector, se extrañan ya cuando se habla de nuevas tecnologías aplicadas al campo, </w:t>
      </w:r>
      <w:r w:rsidR="00900DD8">
        <w:rPr>
          <w:rFonts w:ascii="Arial" w:eastAsia="Arial" w:hAnsi="Arial" w:cs="Arial"/>
          <w:sz w:val="22"/>
          <w:szCs w:val="22"/>
          <w:lang w:bidi="es-ES"/>
        </w:rPr>
        <w:t>en 2012, cuando Jorge comenzab</w:t>
      </w:r>
      <w:r w:rsidR="003705F1">
        <w:rPr>
          <w:rFonts w:ascii="Arial" w:eastAsia="Arial" w:hAnsi="Arial" w:cs="Arial"/>
          <w:sz w:val="22"/>
          <w:szCs w:val="22"/>
          <w:lang w:bidi="es-ES"/>
        </w:rPr>
        <w:t>a sus investigaciones en este ámbito</w:t>
      </w:r>
      <w:r w:rsidR="001B7D47">
        <w:rPr>
          <w:rFonts w:ascii="Arial" w:eastAsia="Arial" w:hAnsi="Arial" w:cs="Arial"/>
          <w:sz w:val="22"/>
          <w:szCs w:val="22"/>
          <w:lang w:bidi="es-ES"/>
        </w:rPr>
        <w:t>,</w:t>
      </w:r>
      <w:r w:rsidR="003705F1">
        <w:rPr>
          <w:rFonts w:ascii="Arial" w:eastAsia="Arial" w:hAnsi="Arial" w:cs="Arial"/>
          <w:sz w:val="22"/>
          <w:szCs w:val="22"/>
          <w:lang w:bidi="es-ES"/>
        </w:rPr>
        <w:t xml:space="preserve"> no era tan habitual y llamaba la atención tanto en el mundo agrícola como en el de la tecnología. </w:t>
      </w:r>
      <w:r w:rsidR="003F42FE">
        <w:rPr>
          <w:rFonts w:ascii="Arial" w:eastAsia="Arial" w:hAnsi="Arial" w:cs="Arial"/>
          <w:sz w:val="22"/>
          <w:szCs w:val="22"/>
          <w:lang w:bidi="es-ES"/>
        </w:rPr>
        <w:t>En ese sentido,</w:t>
      </w:r>
      <w:r w:rsidR="003705F1">
        <w:rPr>
          <w:rFonts w:ascii="Arial" w:eastAsia="Arial" w:hAnsi="Arial" w:cs="Arial"/>
          <w:sz w:val="22"/>
          <w:szCs w:val="22"/>
          <w:lang w:bidi="es-ES"/>
        </w:rPr>
        <w:t xml:space="preserve"> </w:t>
      </w:r>
      <w:r w:rsidR="003F42FE">
        <w:rPr>
          <w:rFonts w:ascii="Arial" w:eastAsia="Arial" w:hAnsi="Arial" w:cs="Arial"/>
          <w:sz w:val="22"/>
          <w:szCs w:val="22"/>
          <w:lang w:bidi="es-ES"/>
        </w:rPr>
        <w:t xml:space="preserve">en un breve encuentro online entre el equipo coordinador de la Cátedra Corteva y el autor y </w:t>
      </w:r>
      <w:r w:rsidR="00046D96">
        <w:rPr>
          <w:rFonts w:ascii="Arial" w:eastAsia="Arial" w:hAnsi="Arial" w:cs="Arial"/>
          <w:sz w:val="22"/>
          <w:szCs w:val="22"/>
          <w:lang w:bidi="es-ES"/>
        </w:rPr>
        <w:t xml:space="preserve">los </w:t>
      </w:r>
      <w:r w:rsidR="003F42FE">
        <w:rPr>
          <w:rFonts w:ascii="Arial" w:eastAsia="Arial" w:hAnsi="Arial" w:cs="Arial"/>
          <w:sz w:val="22"/>
          <w:szCs w:val="22"/>
          <w:lang w:bidi="es-ES"/>
        </w:rPr>
        <w:t xml:space="preserve">directores de la tesis, </w:t>
      </w:r>
      <w:r w:rsidR="003705F1">
        <w:rPr>
          <w:rFonts w:ascii="Arial" w:eastAsia="Arial" w:hAnsi="Arial" w:cs="Arial"/>
          <w:sz w:val="22"/>
          <w:szCs w:val="22"/>
          <w:lang w:bidi="es-ES"/>
        </w:rPr>
        <w:t>Jorge</w:t>
      </w:r>
      <w:r w:rsidR="00591994">
        <w:rPr>
          <w:rFonts w:ascii="Arial" w:eastAsia="Arial" w:hAnsi="Arial" w:cs="Arial"/>
          <w:sz w:val="22"/>
          <w:szCs w:val="22"/>
          <w:lang w:bidi="es-ES"/>
        </w:rPr>
        <w:t xml:space="preserve"> Torres</w:t>
      </w:r>
      <w:r w:rsidR="003F42FE">
        <w:rPr>
          <w:rFonts w:ascii="Arial" w:eastAsia="Arial" w:hAnsi="Arial" w:cs="Arial"/>
          <w:sz w:val="22"/>
          <w:szCs w:val="22"/>
          <w:lang w:bidi="es-ES"/>
        </w:rPr>
        <w:t xml:space="preserve"> resaltaba</w:t>
      </w:r>
      <w:r w:rsidR="00363F11">
        <w:rPr>
          <w:rFonts w:ascii="Arial" w:eastAsia="Arial" w:hAnsi="Arial" w:cs="Arial"/>
          <w:sz w:val="22"/>
          <w:szCs w:val="22"/>
          <w:lang w:bidi="es-ES"/>
        </w:rPr>
        <w:t xml:space="preserve"> la importancia de estas iniciativas: </w:t>
      </w:r>
      <w:r w:rsidR="003705F1">
        <w:rPr>
          <w:rFonts w:ascii="Arial" w:eastAsia="Arial" w:hAnsi="Arial" w:cs="Arial"/>
          <w:sz w:val="22"/>
          <w:szCs w:val="22"/>
          <w:lang w:bidi="es-ES"/>
        </w:rPr>
        <w:t>“</w:t>
      </w:r>
      <w:r w:rsidR="00591994" w:rsidRPr="00591994">
        <w:rPr>
          <w:rFonts w:ascii="Arial" w:eastAsia="Arial" w:hAnsi="Arial" w:cs="Arial"/>
          <w:i/>
          <w:sz w:val="22"/>
          <w:szCs w:val="22"/>
          <w:lang w:bidi="es-ES"/>
        </w:rPr>
        <w:t>agradezco especialmente este premio por el reconocimiento que supone a este tipo de trabajos. C</w:t>
      </w:r>
      <w:r w:rsidR="003705F1" w:rsidRPr="00591994">
        <w:rPr>
          <w:rFonts w:ascii="Arial" w:eastAsia="Arial" w:hAnsi="Arial" w:cs="Arial"/>
          <w:i/>
          <w:sz w:val="22"/>
          <w:szCs w:val="22"/>
          <w:lang w:bidi="es-ES"/>
        </w:rPr>
        <w:t xml:space="preserve">uando empecé a trabajar en mi tesis, </w:t>
      </w:r>
      <w:r w:rsidR="00591994" w:rsidRPr="00591994">
        <w:rPr>
          <w:rFonts w:ascii="Arial" w:eastAsia="Arial" w:hAnsi="Arial" w:cs="Arial"/>
          <w:i/>
          <w:sz w:val="22"/>
          <w:szCs w:val="22"/>
          <w:lang w:bidi="es-ES"/>
        </w:rPr>
        <w:t xml:space="preserve">era un extraño en el mundo de la tecnología y un extraño en el mundo de la agricultura e iniciativas como este premio, ayudan a seguir cerrando la brecha que existe entre estos dos </w:t>
      </w:r>
      <w:r w:rsidR="00254C86">
        <w:rPr>
          <w:rFonts w:ascii="Arial" w:eastAsia="Arial" w:hAnsi="Arial" w:cs="Arial"/>
          <w:i/>
          <w:sz w:val="22"/>
          <w:szCs w:val="22"/>
          <w:lang w:bidi="es-ES"/>
        </w:rPr>
        <w:t>ámbitos</w:t>
      </w:r>
      <w:r w:rsidR="00591994">
        <w:rPr>
          <w:rFonts w:ascii="Arial" w:eastAsia="Arial" w:hAnsi="Arial" w:cs="Arial"/>
          <w:sz w:val="22"/>
          <w:szCs w:val="22"/>
          <w:lang w:bidi="es-ES"/>
        </w:rPr>
        <w:t>”</w:t>
      </w:r>
    </w:p>
    <w:p w14:paraId="03D0AE95" w14:textId="021F8F12" w:rsidR="003705F1" w:rsidRDefault="003705F1" w:rsidP="00F71A1A">
      <w:pPr>
        <w:shd w:val="clear" w:color="auto" w:fill="FFFFFF"/>
        <w:spacing w:line="276" w:lineRule="auto"/>
        <w:contextualSpacing/>
        <w:jc w:val="both"/>
        <w:rPr>
          <w:rFonts w:ascii="Arial" w:eastAsia="Arial" w:hAnsi="Arial" w:cs="Arial"/>
          <w:sz w:val="22"/>
          <w:szCs w:val="22"/>
          <w:lang w:bidi="es-ES"/>
        </w:rPr>
      </w:pPr>
    </w:p>
    <w:p w14:paraId="413798AE" w14:textId="5C81222A" w:rsidR="00591994" w:rsidRDefault="00363F11" w:rsidP="00F71A1A">
      <w:pPr>
        <w:shd w:val="clear" w:color="auto" w:fill="FFFFFF"/>
        <w:spacing w:line="276" w:lineRule="auto"/>
        <w:contextualSpacing/>
        <w:jc w:val="both"/>
        <w:rPr>
          <w:rFonts w:ascii="Arial" w:eastAsia="Arial" w:hAnsi="Arial" w:cs="Arial"/>
          <w:sz w:val="22"/>
          <w:szCs w:val="22"/>
          <w:lang w:bidi="es-ES"/>
        </w:rPr>
      </w:pPr>
      <w:r>
        <w:rPr>
          <w:rFonts w:ascii="Arial" w:eastAsia="Arial" w:hAnsi="Arial" w:cs="Arial"/>
          <w:sz w:val="22"/>
          <w:szCs w:val="22"/>
          <w:lang w:bidi="es-ES"/>
        </w:rPr>
        <w:lastRenderedPageBreak/>
        <w:t xml:space="preserve">En este encuentro, además de comunicar la noticia a los premiados, </w:t>
      </w:r>
      <w:r w:rsidR="00591994">
        <w:rPr>
          <w:rFonts w:ascii="Arial" w:eastAsia="Arial" w:hAnsi="Arial" w:cs="Arial"/>
          <w:sz w:val="22"/>
          <w:szCs w:val="22"/>
          <w:lang w:bidi="es-ES"/>
        </w:rPr>
        <w:t>Manuel Pér</w:t>
      </w:r>
      <w:r w:rsidR="00955820">
        <w:rPr>
          <w:rFonts w:ascii="Arial" w:eastAsia="Arial" w:hAnsi="Arial" w:cs="Arial"/>
          <w:sz w:val="22"/>
          <w:szCs w:val="22"/>
          <w:lang w:bidi="es-ES"/>
        </w:rPr>
        <w:t xml:space="preserve">ez Ruiz, Director de la Cátedra, </w:t>
      </w:r>
      <w:r w:rsidR="00591994">
        <w:rPr>
          <w:rFonts w:ascii="Arial" w:eastAsia="Arial" w:hAnsi="Arial" w:cs="Arial"/>
          <w:sz w:val="22"/>
          <w:szCs w:val="22"/>
          <w:lang w:bidi="es-ES"/>
        </w:rPr>
        <w:t xml:space="preserve">quiso felicitar personalmente a los </w:t>
      </w:r>
      <w:r w:rsidR="00900DD8">
        <w:rPr>
          <w:rFonts w:ascii="Arial" w:eastAsia="Arial" w:hAnsi="Arial" w:cs="Arial"/>
          <w:sz w:val="22"/>
          <w:szCs w:val="22"/>
          <w:lang w:bidi="es-ES"/>
        </w:rPr>
        <w:t>investigadores</w:t>
      </w:r>
      <w:r w:rsidR="00591994">
        <w:rPr>
          <w:rFonts w:ascii="Arial" w:eastAsia="Arial" w:hAnsi="Arial" w:cs="Arial"/>
          <w:sz w:val="22"/>
          <w:szCs w:val="22"/>
          <w:lang w:bidi="es-ES"/>
        </w:rPr>
        <w:t xml:space="preserve"> por el magnífico trabajo c</w:t>
      </w:r>
      <w:r w:rsidR="00046D96">
        <w:rPr>
          <w:rFonts w:ascii="Arial" w:eastAsia="Arial" w:hAnsi="Arial" w:cs="Arial"/>
          <w:sz w:val="22"/>
          <w:szCs w:val="22"/>
          <w:lang w:bidi="es-ES"/>
        </w:rPr>
        <w:t>ientífico presentado e invitarlo</w:t>
      </w:r>
      <w:r w:rsidR="00591994">
        <w:rPr>
          <w:rFonts w:ascii="Arial" w:eastAsia="Arial" w:hAnsi="Arial" w:cs="Arial"/>
          <w:sz w:val="22"/>
          <w:szCs w:val="22"/>
          <w:lang w:bidi="es-ES"/>
        </w:rPr>
        <w:t>s a futuras colab</w:t>
      </w:r>
      <w:r w:rsidR="001B7D47">
        <w:rPr>
          <w:rFonts w:ascii="Arial" w:eastAsia="Arial" w:hAnsi="Arial" w:cs="Arial"/>
          <w:sz w:val="22"/>
          <w:szCs w:val="22"/>
          <w:lang w:bidi="es-ES"/>
        </w:rPr>
        <w:t>oraciones con la Cátedra en Agricultura Digital y Sostenibilidad</w:t>
      </w:r>
      <w:r w:rsidR="00591994">
        <w:rPr>
          <w:rFonts w:ascii="Arial" w:eastAsia="Arial" w:hAnsi="Arial" w:cs="Arial"/>
          <w:sz w:val="22"/>
          <w:szCs w:val="22"/>
          <w:lang w:bidi="es-ES"/>
        </w:rPr>
        <w:t xml:space="preserve">. </w:t>
      </w:r>
    </w:p>
    <w:p w14:paraId="68058C78" w14:textId="77777777" w:rsidR="00591994" w:rsidRDefault="00591994" w:rsidP="00F71A1A">
      <w:pPr>
        <w:shd w:val="clear" w:color="auto" w:fill="FFFFFF"/>
        <w:spacing w:line="276" w:lineRule="auto"/>
        <w:contextualSpacing/>
        <w:jc w:val="both"/>
        <w:rPr>
          <w:rFonts w:ascii="Arial" w:eastAsia="Arial" w:hAnsi="Arial" w:cs="Arial"/>
          <w:sz w:val="22"/>
          <w:szCs w:val="22"/>
          <w:lang w:bidi="es-ES"/>
        </w:rPr>
      </w:pPr>
    </w:p>
    <w:p w14:paraId="78BE7FED" w14:textId="49DA7F1E" w:rsidR="00591994" w:rsidRDefault="00591994" w:rsidP="00F71A1A">
      <w:pPr>
        <w:shd w:val="clear" w:color="auto" w:fill="FFFFFF"/>
        <w:spacing w:line="276" w:lineRule="auto"/>
        <w:contextualSpacing/>
        <w:jc w:val="both"/>
        <w:rPr>
          <w:rFonts w:ascii="Arial" w:eastAsia="Arial" w:hAnsi="Arial" w:cs="Arial"/>
          <w:sz w:val="22"/>
          <w:szCs w:val="22"/>
          <w:lang w:bidi="es-ES"/>
        </w:rPr>
      </w:pPr>
      <w:r>
        <w:rPr>
          <w:rFonts w:ascii="Arial" w:eastAsia="Arial" w:hAnsi="Arial" w:cs="Arial"/>
          <w:sz w:val="22"/>
          <w:szCs w:val="22"/>
          <w:lang w:bidi="es-ES"/>
        </w:rPr>
        <w:t>Francisca López Granado</w:t>
      </w:r>
      <w:r w:rsidR="00254C86">
        <w:rPr>
          <w:rFonts w:ascii="Arial" w:eastAsia="Arial" w:hAnsi="Arial" w:cs="Arial"/>
          <w:sz w:val="22"/>
          <w:szCs w:val="22"/>
          <w:lang w:bidi="es-ES"/>
        </w:rPr>
        <w:t>s</w:t>
      </w:r>
      <w:r>
        <w:rPr>
          <w:rFonts w:ascii="Arial" w:eastAsia="Arial" w:hAnsi="Arial" w:cs="Arial"/>
          <w:sz w:val="22"/>
          <w:szCs w:val="22"/>
          <w:lang w:bidi="es-ES"/>
        </w:rPr>
        <w:t xml:space="preserve"> del Instituto d</w:t>
      </w:r>
      <w:r w:rsidR="00254C86">
        <w:rPr>
          <w:rFonts w:ascii="Arial" w:eastAsia="Arial" w:hAnsi="Arial" w:cs="Arial"/>
          <w:sz w:val="22"/>
          <w:szCs w:val="22"/>
          <w:lang w:bidi="es-ES"/>
        </w:rPr>
        <w:t xml:space="preserve">e Agricultura Sostenible </w:t>
      </w:r>
      <w:r w:rsidR="00900DD8">
        <w:rPr>
          <w:rFonts w:ascii="Arial" w:eastAsia="Arial" w:hAnsi="Arial" w:cs="Arial"/>
          <w:sz w:val="22"/>
          <w:szCs w:val="22"/>
          <w:lang w:bidi="es-ES"/>
        </w:rPr>
        <w:t xml:space="preserve">del CSIC, </w:t>
      </w:r>
      <w:r w:rsidR="00B27522">
        <w:rPr>
          <w:rFonts w:ascii="Arial" w:eastAsia="Arial" w:hAnsi="Arial" w:cs="Arial"/>
          <w:sz w:val="22"/>
          <w:szCs w:val="22"/>
          <w:lang w:bidi="es-ES"/>
        </w:rPr>
        <w:t>directora</w:t>
      </w:r>
      <w:r>
        <w:rPr>
          <w:rFonts w:ascii="Arial" w:eastAsia="Arial" w:hAnsi="Arial" w:cs="Arial"/>
          <w:sz w:val="22"/>
          <w:szCs w:val="22"/>
          <w:lang w:bidi="es-ES"/>
        </w:rPr>
        <w:t xml:space="preserve"> de la tesis</w:t>
      </w:r>
      <w:r w:rsidR="00900DD8">
        <w:rPr>
          <w:rFonts w:ascii="Arial" w:eastAsia="Arial" w:hAnsi="Arial" w:cs="Arial"/>
          <w:sz w:val="22"/>
          <w:szCs w:val="22"/>
          <w:lang w:bidi="es-ES"/>
        </w:rPr>
        <w:t>, aprovechó</w:t>
      </w:r>
      <w:r>
        <w:rPr>
          <w:rFonts w:ascii="Arial" w:eastAsia="Arial" w:hAnsi="Arial" w:cs="Arial"/>
          <w:sz w:val="22"/>
          <w:szCs w:val="22"/>
          <w:lang w:bidi="es-ES"/>
        </w:rPr>
        <w:t xml:space="preserve"> para agradecer el premio y poner en valor el esfuerzo y dedicación de Jorge durante la elaboración de la </w:t>
      </w:r>
      <w:r w:rsidRPr="00AC459F">
        <w:rPr>
          <w:rFonts w:ascii="Arial" w:eastAsia="Arial" w:hAnsi="Arial" w:cs="Arial"/>
          <w:sz w:val="22"/>
          <w:szCs w:val="22"/>
          <w:lang w:bidi="es-ES"/>
        </w:rPr>
        <w:t>tesis “</w:t>
      </w:r>
      <w:r w:rsidRPr="00AC459F">
        <w:rPr>
          <w:rFonts w:ascii="Arial" w:eastAsia="Arial" w:hAnsi="Arial" w:cs="Arial"/>
          <w:i/>
          <w:sz w:val="22"/>
          <w:szCs w:val="22"/>
          <w:lang w:bidi="es-ES"/>
        </w:rPr>
        <w:t xml:space="preserve">mi enhorabuena a Jorge </w:t>
      </w:r>
      <w:r w:rsidR="00DB4270" w:rsidRPr="00AC459F">
        <w:rPr>
          <w:rFonts w:ascii="Arial" w:eastAsia="Arial" w:hAnsi="Arial" w:cs="Arial"/>
          <w:i/>
          <w:sz w:val="22"/>
          <w:szCs w:val="22"/>
          <w:lang w:bidi="es-ES"/>
        </w:rPr>
        <w:t>por este merecido</w:t>
      </w:r>
      <w:r w:rsidR="00DB4270" w:rsidRPr="00DB4270">
        <w:rPr>
          <w:rFonts w:ascii="Arial" w:eastAsia="Arial" w:hAnsi="Arial" w:cs="Arial"/>
          <w:i/>
          <w:sz w:val="22"/>
          <w:szCs w:val="22"/>
          <w:lang w:bidi="es-ES"/>
        </w:rPr>
        <w:t xml:space="preserve"> premio que espero sirva en el futuro para animar a otros estudiantes a continuar las investigaciones en agricultura digital</w:t>
      </w:r>
      <w:r w:rsidR="00DB4270">
        <w:rPr>
          <w:rFonts w:ascii="Arial" w:eastAsia="Arial" w:hAnsi="Arial" w:cs="Arial"/>
          <w:i/>
          <w:sz w:val="22"/>
          <w:szCs w:val="22"/>
          <w:lang w:bidi="es-ES"/>
        </w:rPr>
        <w:t xml:space="preserve"> con el mismo entusiasmo</w:t>
      </w:r>
      <w:r w:rsidR="001B7D47">
        <w:rPr>
          <w:rFonts w:ascii="Arial" w:eastAsia="Arial" w:hAnsi="Arial" w:cs="Arial"/>
          <w:i/>
          <w:sz w:val="22"/>
          <w:szCs w:val="22"/>
          <w:lang w:bidi="es-ES"/>
        </w:rPr>
        <w:t xml:space="preserve"> y dedicación</w:t>
      </w:r>
      <w:r w:rsidR="00DB4270">
        <w:rPr>
          <w:rFonts w:ascii="Arial" w:eastAsia="Arial" w:hAnsi="Arial" w:cs="Arial"/>
          <w:sz w:val="22"/>
          <w:szCs w:val="22"/>
          <w:lang w:bidi="es-ES"/>
        </w:rPr>
        <w:t>”</w:t>
      </w:r>
    </w:p>
    <w:p w14:paraId="59293630" w14:textId="1D10C5FA" w:rsidR="00DB4270" w:rsidRDefault="00DB4270" w:rsidP="00F71A1A">
      <w:pPr>
        <w:shd w:val="clear" w:color="auto" w:fill="FFFFFF"/>
        <w:spacing w:line="276" w:lineRule="auto"/>
        <w:contextualSpacing/>
        <w:jc w:val="both"/>
        <w:rPr>
          <w:rFonts w:ascii="Arial" w:eastAsia="Arial" w:hAnsi="Arial" w:cs="Arial"/>
          <w:sz w:val="22"/>
          <w:szCs w:val="22"/>
          <w:lang w:bidi="es-ES"/>
        </w:rPr>
      </w:pPr>
    </w:p>
    <w:p w14:paraId="2787C8EF" w14:textId="4F5B099A" w:rsidR="00DB4270" w:rsidRDefault="00363F11" w:rsidP="00F71A1A">
      <w:pPr>
        <w:shd w:val="clear" w:color="auto" w:fill="FFFFFF"/>
        <w:spacing w:line="276" w:lineRule="auto"/>
        <w:contextualSpacing/>
        <w:jc w:val="both"/>
        <w:rPr>
          <w:rFonts w:ascii="Arial" w:eastAsia="Arial" w:hAnsi="Arial" w:cs="Arial"/>
          <w:sz w:val="22"/>
          <w:szCs w:val="22"/>
          <w:lang w:bidi="es-ES"/>
        </w:rPr>
      </w:pPr>
      <w:r>
        <w:rPr>
          <w:rFonts w:ascii="Arial" w:eastAsia="Arial" w:hAnsi="Arial" w:cs="Arial"/>
          <w:sz w:val="22"/>
          <w:szCs w:val="22"/>
          <w:lang w:bidi="es-ES"/>
        </w:rPr>
        <w:t xml:space="preserve">De la misma forma, </w:t>
      </w:r>
      <w:r w:rsidR="00DB4270">
        <w:rPr>
          <w:rFonts w:ascii="Arial" w:eastAsia="Arial" w:hAnsi="Arial" w:cs="Arial"/>
          <w:sz w:val="22"/>
          <w:szCs w:val="22"/>
          <w:lang w:bidi="es-ES"/>
        </w:rPr>
        <w:t>José Manuel Peña Barragán, del Institut</w:t>
      </w:r>
      <w:r>
        <w:rPr>
          <w:rFonts w:ascii="Arial" w:eastAsia="Arial" w:hAnsi="Arial" w:cs="Arial"/>
          <w:sz w:val="22"/>
          <w:szCs w:val="22"/>
          <w:lang w:bidi="es-ES"/>
        </w:rPr>
        <w:t>o de Ciencias Agrarias del CSIC y director de la tesis premiada,</w:t>
      </w:r>
      <w:r w:rsidR="00DB4270">
        <w:rPr>
          <w:rFonts w:ascii="Arial" w:eastAsia="Arial" w:hAnsi="Arial" w:cs="Arial"/>
          <w:sz w:val="22"/>
          <w:szCs w:val="22"/>
          <w:lang w:bidi="es-ES"/>
        </w:rPr>
        <w:t xml:space="preserve"> reconocía el trabajo de Jorge y señalaba que “</w:t>
      </w:r>
      <w:r w:rsidR="00DB4270" w:rsidRPr="00DB4270">
        <w:rPr>
          <w:rFonts w:ascii="Arial" w:eastAsia="Arial" w:hAnsi="Arial" w:cs="Arial"/>
          <w:i/>
          <w:sz w:val="22"/>
          <w:szCs w:val="22"/>
          <w:lang w:bidi="es-ES"/>
        </w:rPr>
        <w:t>es remarcable todos los esfuerzos puestos</w:t>
      </w:r>
      <w:r w:rsidR="001B7D47">
        <w:rPr>
          <w:rFonts w:ascii="Arial" w:eastAsia="Arial" w:hAnsi="Arial" w:cs="Arial"/>
          <w:i/>
          <w:sz w:val="22"/>
          <w:szCs w:val="22"/>
          <w:lang w:bidi="es-ES"/>
        </w:rPr>
        <w:t xml:space="preserve"> en esta</w:t>
      </w:r>
      <w:r w:rsidR="00DB4270" w:rsidRPr="00DB4270">
        <w:rPr>
          <w:rFonts w:ascii="Arial" w:eastAsia="Arial" w:hAnsi="Arial" w:cs="Arial"/>
          <w:i/>
          <w:sz w:val="22"/>
          <w:szCs w:val="22"/>
          <w:lang w:bidi="es-ES"/>
        </w:rPr>
        <w:t xml:space="preserve"> </w:t>
      </w:r>
      <w:r w:rsidR="001B7D47">
        <w:rPr>
          <w:rFonts w:ascii="Arial" w:eastAsia="Arial" w:hAnsi="Arial" w:cs="Arial"/>
          <w:i/>
          <w:sz w:val="22"/>
          <w:szCs w:val="22"/>
          <w:lang w:bidi="es-ES"/>
        </w:rPr>
        <w:t>Tesis Doctoral</w:t>
      </w:r>
      <w:r w:rsidR="00DB4270" w:rsidRPr="00DB4270">
        <w:rPr>
          <w:rFonts w:ascii="Arial" w:eastAsia="Arial" w:hAnsi="Arial" w:cs="Arial"/>
          <w:i/>
          <w:sz w:val="22"/>
          <w:szCs w:val="22"/>
          <w:lang w:bidi="es-ES"/>
        </w:rPr>
        <w:t xml:space="preserve"> que, 8 años después</w:t>
      </w:r>
      <w:r w:rsidR="00AC459F">
        <w:rPr>
          <w:rFonts w:ascii="Arial" w:eastAsia="Arial" w:hAnsi="Arial" w:cs="Arial"/>
          <w:i/>
          <w:sz w:val="22"/>
          <w:szCs w:val="22"/>
          <w:lang w:bidi="es-ES"/>
        </w:rPr>
        <w:t>,</w:t>
      </w:r>
      <w:r w:rsidR="00DB4270" w:rsidRPr="00DB4270">
        <w:rPr>
          <w:rFonts w:ascii="Arial" w:eastAsia="Arial" w:hAnsi="Arial" w:cs="Arial"/>
          <w:i/>
          <w:sz w:val="22"/>
          <w:szCs w:val="22"/>
          <w:lang w:bidi="es-ES"/>
        </w:rPr>
        <w:t xml:space="preserve"> sigue de actualidad y </w:t>
      </w:r>
      <w:r w:rsidR="001B7D47">
        <w:rPr>
          <w:rFonts w:ascii="Arial" w:eastAsia="Arial" w:hAnsi="Arial" w:cs="Arial"/>
          <w:i/>
          <w:sz w:val="22"/>
          <w:szCs w:val="22"/>
          <w:lang w:bidi="es-ES"/>
        </w:rPr>
        <w:t xml:space="preserve">aún </w:t>
      </w:r>
      <w:r w:rsidR="00DB4270" w:rsidRPr="00DB4270">
        <w:rPr>
          <w:rFonts w:ascii="Arial" w:eastAsia="Arial" w:hAnsi="Arial" w:cs="Arial"/>
          <w:i/>
          <w:sz w:val="22"/>
          <w:szCs w:val="22"/>
          <w:lang w:bidi="es-ES"/>
        </w:rPr>
        <w:t>presenta un enorme potencial de desarrollo</w:t>
      </w:r>
      <w:r w:rsidR="00DB4270">
        <w:rPr>
          <w:rFonts w:ascii="Arial" w:eastAsia="Arial" w:hAnsi="Arial" w:cs="Arial"/>
          <w:sz w:val="22"/>
          <w:szCs w:val="22"/>
          <w:lang w:bidi="es-ES"/>
        </w:rPr>
        <w:t>”</w:t>
      </w:r>
      <w:r w:rsidR="008B1FE3">
        <w:rPr>
          <w:rFonts w:ascii="Arial" w:eastAsia="Arial" w:hAnsi="Arial" w:cs="Arial"/>
          <w:sz w:val="22"/>
          <w:szCs w:val="22"/>
          <w:lang w:bidi="es-ES"/>
        </w:rPr>
        <w:t>.</w:t>
      </w:r>
    </w:p>
    <w:p w14:paraId="1600A787" w14:textId="3227A762" w:rsidR="00B27522" w:rsidRDefault="00B27522" w:rsidP="00F71A1A">
      <w:pPr>
        <w:shd w:val="clear" w:color="auto" w:fill="FFFFFF"/>
        <w:spacing w:line="276" w:lineRule="auto"/>
        <w:contextualSpacing/>
        <w:jc w:val="both"/>
        <w:rPr>
          <w:rFonts w:ascii="Arial" w:eastAsia="Arial" w:hAnsi="Arial" w:cs="Arial"/>
          <w:sz w:val="22"/>
          <w:szCs w:val="22"/>
          <w:lang w:bidi="es-ES"/>
        </w:rPr>
      </w:pPr>
    </w:p>
    <w:p w14:paraId="5984FB7D" w14:textId="77777777" w:rsidR="008B1FE3" w:rsidRPr="002E1253" w:rsidRDefault="008B1FE3" w:rsidP="008B1FE3">
      <w:pPr>
        <w:spacing w:line="276" w:lineRule="auto"/>
        <w:jc w:val="both"/>
        <w:rPr>
          <w:rFonts w:ascii="Arial" w:eastAsia="Arial" w:hAnsi="Arial" w:cs="Arial"/>
          <w:b/>
          <w:sz w:val="22"/>
          <w:szCs w:val="22"/>
          <w:lang w:eastAsia="en-US" w:bidi="es-ES"/>
        </w:rPr>
      </w:pPr>
      <w:r>
        <w:rPr>
          <w:rFonts w:ascii="Arial" w:eastAsia="Arial" w:hAnsi="Arial" w:cs="Arial"/>
          <w:b/>
          <w:sz w:val="22"/>
          <w:szCs w:val="22"/>
          <w:lang w:eastAsia="en-US" w:bidi="es-ES"/>
        </w:rPr>
        <w:t xml:space="preserve">Ejemplo de colaboración para fomentar la excelencia. </w:t>
      </w:r>
    </w:p>
    <w:p w14:paraId="5DB0CBBE" w14:textId="77777777" w:rsidR="008B1FE3" w:rsidRDefault="008B1FE3" w:rsidP="008B1FE3">
      <w:pPr>
        <w:spacing w:line="276" w:lineRule="auto"/>
        <w:jc w:val="both"/>
        <w:rPr>
          <w:rFonts w:ascii="Arial" w:eastAsia="Arial" w:hAnsi="Arial" w:cs="Arial"/>
          <w:bCs/>
          <w:sz w:val="22"/>
          <w:szCs w:val="22"/>
          <w:lang w:eastAsia="en-US" w:bidi="es-ES"/>
        </w:rPr>
      </w:pPr>
    </w:p>
    <w:p w14:paraId="62850FFD" w14:textId="44FCFABB" w:rsidR="008B1FE3" w:rsidRDefault="008B1FE3" w:rsidP="008B1FE3">
      <w:pPr>
        <w:spacing w:line="276" w:lineRule="auto"/>
        <w:jc w:val="both"/>
        <w:rPr>
          <w:rFonts w:ascii="Arial" w:eastAsia="Arial" w:hAnsi="Arial" w:cs="Arial"/>
          <w:bCs/>
          <w:sz w:val="22"/>
          <w:szCs w:val="22"/>
          <w:lang w:eastAsia="en-US" w:bidi="es-ES"/>
        </w:rPr>
      </w:pPr>
      <w:r w:rsidRPr="002E1253">
        <w:rPr>
          <w:rFonts w:ascii="Arial" w:eastAsia="Arial" w:hAnsi="Arial" w:cs="Arial"/>
          <w:bCs/>
          <w:sz w:val="22"/>
          <w:szCs w:val="22"/>
          <w:lang w:eastAsia="en-US" w:bidi="es-ES"/>
        </w:rPr>
        <w:t xml:space="preserve">La </w:t>
      </w:r>
      <w:r>
        <w:rPr>
          <w:rFonts w:ascii="Arial" w:eastAsia="Arial" w:hAnsi="Arial" w:cs="Arial"/>
          <w:bCs/>
          <w:sz w:val="22"/>
          <w:szCs w:val="22"/>
          <w:lang w:eastAsia="en-US" w:bidi="es-ES"/>
        </w:rPr>
        <w:t xml:space="preserve">selección del ganador ha sido llevada a cabo por un jurado compuesto por tres </w:t>
      </w:r>
      <w:r w:rsidR="001B7D47">
        <w:rPr>
          <w:rFonts w:ascii="Arial" w:eastAsia="Arial" w:hAnsi="Arial" w:cs="Arial"/>
          <w:bCs/>
          <w:sz w:val="22"/>
          <w:szCs w:val="22"/>
          <w:lang w:eastAsia="en-US" w:bidi="es-ES"/>
        </w:rPr>
        <w:t xml:space="preserve">grandes y reconocidos </w:t>
      </w:r>
      <w:r>
        <w:rPr>
          <w:rFonts w:ascii="Arial" w:eastAsia="Arial" w:hAnsi="Arial" w:cs="Arial"/>
          <w:bCs/>
          <w:sz w:val="22"/>
          <w:szCs w:val="22"/>
          <w:lang w:eastAsia="en-US" w:bidi="es-ES"/>
        </w:rPr>
        <w:t xml:space="preserve">investigadores de </w:t>
      </w:r>
      <w:r w:rsidR="004C2CFB">
        <w:rPr>
          <w:rFonts w:ascii="Arial" w:eastAsia="Arial" w:hAnsi="Arial" w:cs="Arial"/>
          <w:bCs/>
          <w:sz w:val="22"/>
          <w:szCs w:val="22"/>
          <w:lang w:eastAsia="en-US" w:bidi="es-ES"/>
        </w:rPr>
        <w:t>distintas</w:t>
      </w:r>
      <w:r>
        <w:rPr>
          <w:rFonts w:ascii="Arial" w:eastAsia="Arial" w:hAnsi="Arial" w:cs="Arial"/>
          <w:bCs/>
          <w:sz w:val="22"/>
          <w:szCs w:val="22"/>
          <w:lang w:eastAsia="en-US" w:bidi="es-ES"/>
        </w:rPr>
        <w:t xml:space="preserve"> universidades españolas</w:t>
      </w:r>
      <w:r w:rsidR="001B7D47">
        <w:rPr>
          <w:rFonts w:ascii="Arial" w:eastAsia="Arial" w:hAnsi="Arial" w:cs="Arial"/>
          <w:bCs/>
          <w:sz w:val="22"/>
          <w:szCs w:val="22"/>
          <w:lang w:eastAsia="en-US" w:bidi="es-ES"/>
        </w:rPr>
        <w:t>.</w:t>
      </w:r>
    </w:p>
    <w:p w14:paraId="25C34031" w14:textId="77777777" w:rsidR="008B1FE3" w:rsidRDefault="008B1FE3" w:rsidP="008B1FE3">
      <w:pPr>
        <w:spacing w:line="276" w:lineRule="auto"/>
        <w:jc w:val="both"/>
        <w:rPr>
          <w:rFonts w:ascii="Arial" w:eastAsia="Arial" w:hAnsi="Arial" w:cs="Arial"/>
          <w:bCs/>
          <w:sz w:val="22"/>
          <w:szCs w:val="22"/>
          <w:lang w:eastAsia="en-US" w:bidi="es-ES"/>
        </w:rPr>
      </w:pPr>
    </w:p>
    <w:p w14:paraId="4E826520" w14:textId="4E77750C" w:rsidR="008B1FE3" w:rsidRDefault="008B1FE3" w:rsidP="008B1FE3">
      <w:pPr>
        <w:spacing w:line="276" w:lineRule="auto"/>
        <w:jc w:val="both"/>
        <w:rPr>
          <w:rFonts w:ascii="Arial" w:eastAsia="Arial" w:hAnsi="Arial" w:cs="Arial"/>
          <w:bCs/>
          <w:sz w:val="22"/>
          <w:szCs w:val="22"/>
          <w:lang w:eastAsia="en-US" w:bidi="es-ES"/>
        </w:rPr>
      </w:pPr>
      <w:r>
        <w:rPr>
          <w:rFonts w:ascii="Arial" w:eastAsia="Arial" w:hAnsi="Arial" w:cs="Arial"/>
          <w:bCs/>
          <w:sz w:val="22"/>
          <w:szCs w:val="22"/>
          <w:lang w:eastAsia="en-US" w:bidi="es-ES"/>
        </w:rPr>
        <w:t xml:space="preserve">Por una parte, </w:t>
      </w:r>
      <w:r w:rsidRPr="00AC459F">
        <w:rPr>
          <w:rFonts w:ascii="Arial" w:eastAsia="Arial" w:hAnsi="Arial" w:cs="Arial"/>
          <w:b/>
          <w:bCs/>
          <w:sz w:val="22"/>
          <w:szCs w:val="22"/>
          <w:lang w:eastAsia="en-US" w:bidi="es-ES"/>
        </w:rPr>
        <w:t>Pilar Rallo Morillo</w:t>
      </w:r>
      <w:r w:rsidR="00295230">
        <w:rPr>
          <w:rFonts w:ascii="Arial" w:eastAsia="Arial" w:hAnsi="Arial" w:cs="Arial"/>
          <w:bCs/>
          <w:sz w:val="22"/>
          <w:szCs w:val="22"/>
          <w:lang w:eastAsia="en-US" w:bidi="es-ES"/>
        </w:rPr>
        <w:t>,</w:t>
      </w:r>
      <w:r w:rsidRPr="00244D75">
        <w:rPr>
          <w:rFonts w:ascii="Arial" w:eastAsia="Arial" w:hAnsi="Arial" w:cs="Arial"/>
          <w:bCs/>
          <w:sz w:val="22"/>
          <w:szCs w:val="22"/>
          <w:lang w:eastAsia="en-US" w:bidi="es-ES"/>
        </w:rPr>
        <w:t xml:space="preserve"> </w:t>
      </w:r>
      <w:r w:rsidR="00295230">
        <w:rPr>
          <w:rFonts w:ascii="Arial" w:eastAsia="Arial" w:hAnsi="Arial" w:cs="Arial"/>
          <w:bCs/>
          <w:sz w:val="22"/>
          <w:szCs w:val="22"/>
          <w:lang w:eastAsia="en-US" w:bidi="es-ES"/>
        </w:rPr>
        <w:t>Doctora i</w:t>
      </w:r>
      <w:r>
        <w:rPr>
          <w:rFonts w:ascii="Arial" w:eastAsia="Arial" w:hAnsi="Arial" w:cs="Arial"/>
          <w:bCs/>
          <w:sz w:val="22"/>
          <w:szCs w:val="22"/>
          <w:lang w:eastAsia="en-US" w:bidi="es-ES"/>
        </w:rPr>
        <w:t xml:space="preserve">ngeniera </w:t>
      </w:r>
      <w:r w:rsidR="00295230">
        <w:rPr>
          <w:rFonts w:ascii="Arial" w:eastAsia="Arial" w:hAnsi="Arial" w:cs="Arial"/>
          <w:bCs/>
          <w:sz w:val="22"/>
          <w:szCs w:val="22"/>
          <w:lang w:eastAsia="en-US" w:bidi="es-ES"/>
        </w:rPr>
        <w:t>a</w:t>
      </w:r>
      <w:r>
        <w:rPr>
          <w:rFonts w:ascii="Arial" w:eastAsia="Arial" w:hAnsi="Arial" w:cs="Arial"/>
          <w:bCs/>
          <w:sz w:val="22"/>
          <w:szCs w:val="22"/>
          <w:lang w:eastAsia="en-US" w:bidi="es-ES"/>
        </w:rPr>
        <w:t>gróno</w:t>
      </w:r>
      <w:r w:rsidRPr="00244D75">
        <w:rPr>
          <w:rFonts w:ascii="Arial" w:eastAsia="Arial" w:hAnsi="Arial" w:cs="Arial"/>
          <w:bCs/>
          <w:sz w:val="22"/>
          <w:szCs w:val="22"/>
          <w:lang w:eastAsia="en-US" w:bidi="es-ES"/>
        </w:rPr>
        <w:t>ma y profesora titul</w:t>
      </w:r>
      <w:r>
        <w:rPr>
          <w:rFonts w:ascii="Arial" w:eastAsia="Arial" w:hAnsi="Arial" w:cs="Arial"/>
          <w:bCs/>
          <w:sz w:val="22"/>
          <w:szCs w:val="22"/>
          <w:lang w:eastAsia="en-US" w:bidi="es-ES"/>
        </w:rPr>
        <w:t xml:space="preserve">ar de la Universidad de Sevilla, experta en mejora genética del olivo, con especial atención al fruto y miembro del Comité Científico de la Cátedra en Agricultura Digital y Sostenibilidad. </w:t>
      </w:r>
    </w:p>
    <w:p w14:paraId="7B6E67D8" w14:textId="77777777" w:rsidR="008B1FE3" w:rsidRDefault="008B1FE3" w:rsidP="008B1FE3">
      <w:pPr>
        <w:spacing w:line="276" w:lineRule="auto"/>
        <w:jc w:val="both"/>
        <w:rPr>
          <w:rFonts w:ascii="Arial" w:eastAsia="Arial" w:hAnsi="Arial" w:cs="Arial"/>
          <w:bCs/>
          <w:sz w:val="22"/>
          <w:szCs w:val="22"/>
          <w:lang w:eastAsia="en-US" w:bidi="es-ES"/>
        </w:rPr>
      </w:pPr>
    </w:p>
    <w:p w14:paraId="5592C6E6" w14:textId="20C55080" w:rsidR="008B1FE3" w:rsidRDefault="008B1FE3" w:rsidP="008B1FE3">
      <w:pPr>
        <w:spacing w:line="276" w:lineRule="auto"/>
        <w:jc w:val="both"/>
        <w:rPr>
          <w:rFonts w:ascii="Arial" w:eastAsia="Arial" w:hAnsi="Arial" w:cs="Arial"/>
          <w:bCs/>
          <w:sz w:val="22"/>
          <w:szCs w:val="22"/>
          <w:lang w:eastAsia="en-US" w:bidi="es-ES"/>
        </w:rPr>
      </w:pPr>
      <w:r>
        <w:rPr>
          <w:rFonts w:ascii="Arial" w:eastAsia="Arial" w:hAnsi="Arial" w:cs="Arial"/>
          <w:bCs/>
          <w:sz w:val="22"/>
          <w:szCs w:val="22"/>
          <w:lang w:eastAsia="en-US" w:bidi="es-ES"/>
        </w:rPr>
        <w:t xml:space="preserve">Por otra parte, </w:t>
      </w:r>
      <w:r w:rsidR="00295230" w:rsidRPr="00AC459F">
        <w:rPr>
          <w:rFonts w:ascii="Arial" w:eastAsia="Arial" w:hAnsi="Arial" w:cs="Arial"/>
          <w:b/>
          <w:bCs/>
          <w:sz w:val="22"/>
          <w:szCs w:val="22"/>
          <w:lang w:eastAsia="en-US" w:bidi="es-ES"/>
        </w:rPr>
        <w:t>Constantino Valero</w:t>
      </w:r>
      <w:r w:rsidR="00295230">
        <w:rPr>
          <w:rFonts w:ascii="Arial" w:eastAsia="Arial" w:hAnsi="Arial" w:cs="Arial"/>
          <w:bCs/>
          <w:sz w:val="22"/>
          <w:szCs w:val="22"/>
          <w:lang w:eastAsia="en-US" w:bidi="es-ES"/>
        </w:rPr>
        <w:t xml:space="preserve">, </w:t>
      </w:r>
      <w:r w:rsidR="00295230" w:rsidRPr="00295230">
        <w:rPr>
          <w:rFonts w:ascii="Arial" w:eastAsia="Arial" w:hAnsi="Arial" w:cs="Arial"/>
          <w:bCs/>
          <w:sz w:val="22"/>
          <w:szCs w:val="22"/>
          <w:lang w:eastAsia="en-US" w:bidi="es-ES"/>
        </w:rPr>
        <w:t>Doctor ingeniero agrónomo, especializado en sensores para la agricultura y las nuevas tecnologías aplicadas al medio natural. Pr</w:t>
      </w:r>
      <w:r w:rsidR="004C2CFB">
        <w:rPr>
          <w:rFonts w:ascii="Arial" w:eastAsia="Arial" w:hAnsi="Arial" w:cs="Arial"/>
          <w:bCs/>
          <w:sz w:val="22"/>
          <w:szCs w:val="22"/>
          <w:lang w:eastAsia="en-US" w:bidi="es-ES"/>
        </w:rPr>
        <w:t xml:space="preserve">ofesor de Maquinaria agrícola, agricultura de precisión, tecnologías </w:t>
      </w:r>
      <w:proofErr w:type="spellStart"/>
      <w:r w:rsidR="004C2CFB">
        <w:rPr>
          <w:rFonts w:ascii="Arial" w:eastAsia="Arial" w:hAnsi="Arial" w:cs="Arial"/>
          <w:bCs/>
          <w:sz w:val="22"/>
          <w:szCs w:val="22"/>
          <w:lang w:eastAsia="en-US" w:bidi="es-ES"/>
        </w:rPr>
        <w:t>p</w:t>
      </w:r>
      <w:r w:rsidR="00295230" w:rsidRPr="00295230">
        <w:rPr>
          <w:rFonts w:ascii="Arial" w:eastAsia="Arial" w:hAnsi="Arial" w:cs="Arial"/>
          <w:bCs/>
          <w:sz w:val="22"/>
          <w:szCs w:val="22"/>
          <w:lang w:eastAsia="en-US" w:bidi="es-ES"/>
        </w:rPr>
        <w:t>ostcosecha</w:t>
      </w:r>
      <w:proofErr w:type="spellEnd"/>
      <w:r w:rsidR="00363F11">
        <w:rPr>
          <w:rFonts w:ascii="Arial" w:eastAsia="Arial" w:hAnsi="Arial" w:cs="Arial"/>
          <w:bCs/>
          <w:sz w:val="22"/>
          <w:szCs w:val="22"/>
          <w:lang w:eastAsia="en-US" w:bidi="es-ES"/>
        </w:rPr>
        <w:t xml:space="preserve">, entre otras materias, </w:t>
      </w:r>
      <w:r w:rsidR="00295230">
        <w:rPr>
          <w:rFonts w:ascii="Arial" w:eastAsia="Arial" w:hAnsi="Arial" w:cs="Arial"/>
          <w:bCs/>
          <w:sz w:val="22"/>
          <w:szCs w:val="22"/>
          <w:lang w:eastAsia="en-US" w:bidi="es-ES"/>
        </w:rPr>
        <w:t xml:space="preserve">en la Universidad Politécnica de Madrid. </w:t>
      </w:r>
    </w:p>
    <w:p w14:paraId="7AE54216" w14:textId="77777777" w:rsidR="008B1FE3" w:rsidRDefault="008B1FE3" w:rsidP="008B1FE3">
      <w:pPr>
        <w:spacing w:line="276" w:lineRule="auto"/>
        <w:jc w:val="both"/>
        <w:rPr>
          <w:rFonts w:ascii="Arial" w:eastAsia="Arial" w:hAnsi="Arial" w:cs="Arial"/>
          <w:bCs/>
          <w:sz w:val="22"/>
          <w:szCs w:val="22"/>
          <w:lang w:eastAsia="en-US" w:bidi="es-ES"/>
        </w:rPr>
      </w:pPr>
    </w:p>
    <w:p w14:paraId="482552B5" w14:textId="31BEE872" w:rsidR="008B1FE3" w:rsidRDefault="008B1FE3" w:rsidP="008B1FE3">
      <w:pPr>
        <w:spacing w:line="276" w:lineRule="auto"/>
        <w:jc w:val="both"/>
        <w:rPr>
          <w:rFonts w:ascii="Arial" w:eastAsia="Arial" w:hAnsi="Arial" w:cs="Arial"/>
          <w:bCs/>
          <w:sz w:val="22"/>
          <w:szCs w:val="22"/>
          <w:lang w:eastAsia="en-US" w:bidi="es-ES"/>
        </w:rPr>
      </w:pPr>
      <w:r>
        <w:rPr>
          <w:rFonts w:ascii="Arial" w:eastAsia="Arial" w:hAnsi="Arial" w:cs="Arial"/>
          <w:bCs/>
          <w:sz w:val="22"/>
          <w:szCs w:val="22"/>
          <w:lang w:eastAsia="en-US" w:bidi="es-ES"/>
        </w:rPr>
        <w:t xml:space="preserve">Por último, </w:t>
      </w:r>
      <w:r w:rsidRPr="00AC459F">
        <w:rPr>
          <w:rFonts w:ascii="Arial" w:eastAsia="Arial" w:hAnsi="Arial" w:cs="Arial"/>
          <w:b/>
          <w:bCs/>
          <w:sz w:val="22"/>
          <w:szCs w:val="22"/>
          <w:lang w:eastAsia="en-US" w:bidi="es-ES"/>
        </w:rPr>
        <w:t>Antonio</w:t>
      </w:r>
      <w:r w:rsidR="00F30D60" w:rsidRPr="00AC459F">
        <w:rPr>
          <w:rFonts w:ascii="Arial" w:eastAsia="Arial" w:hAnsi="Arial" w:cs="Arial"/>
          <w:b/>
          <w:bCs/>
          <w:sz w:val="22"/>
          <w:szCs w:val="22"/>
          <w:lang w:eastAsia="en-US" w:bidi="es-ES"/>
        </w:rPr>
        <w:t xml:space="preserve"> Torregrosa Mira</w:t>
      </w:r>
      <w:r w:rsidR="00F30D60">
        <w:rPr>
          <w:rFonts w:ascii="Arial" w:eastAsia="Arial" w:hAnsi="Arial" w:cs="Arial"/>
          <w:bCs/>
          <w:sz w:val="22"/>
          <w:szCs w:val="22"/>
          <w:lang w:eastAsia="en-US" w:bidi="es-ES"/>
        </w:rPr>
        <w:t>, Doctor ingeniero agrónomo y Catedrático de la Universidad Politécnica de Valencia, experto en tecnología del medio rural y mecanización agraria con amplia experiencia en inves</w:t>
      </w:r>
      <w:r w:rsidR="004C2CFB">
        <w:rPr>
          <w:rFonts w:ascii="Arial" w:eastAsia="Arial" w:hAnsi="Arial" w:cs="Arial"/>
          <w:bCs/>
          <w:sz w:val="22"/>
          <w:szCs w:val="22"/>
          <w:lang w:eastAsia="en-US" w:bidi="es-ES"/>
        </w:rPr>
        <w:t>tigación y desarrollo en el</w:t>
      </w:r>
      <w:r w:rsidR="00F30D60">
        <w:rPr>
          <w:rFonts w:ascii="Arial" w:eastAsia="Arial" w:hAnsi="Arial" w:cs="Arial"/>
          <w:bCs/>
          <w:sz w:val="22"/>
          <w:szCs w:val="22"/>
          <w:lang w:eastAsia="en-US" w:bidi="es-ES"/>
        </w:rPr>
        <w:t xml:space="preserve"> ámbito de la agricultura digital. </w:t>
      </w:r>
    </w:p>
    <w:p w14:paraId="5AE2C863" w14:textId="77777777" w:rsidR="008B1FE3" w:rsidRDefault="008B1FE3" w:rsidP="008B1FE3">
      <w:pPr>
        <w:spacing w:line="276" w:lineRule="auto"/>
        <w:jc w:val="both"/>
        <w:rPr>
          <w:rFonts w:ascii="Arial" w:eastAsia="Arial" w:hAnsi="Arial" w:cs="Arial"/>
          <w:bCs/>
          <w:sz w:val="22"/>
          <w:szCs w:val="22"/>
          <w:lang w:eastAsia="en-US" w:bidi="es-ES"/>
        </w:rPr>
      </w:pPr>
    </w:p>
    <w:p w14:paraId="1449D039" w14:textId="14BF23BE" w:rsidR="008B1FE3" w:rsidRDefault="00363F11" w:rsidP="00363F11">
      <w:pPr>
        <w:spacing w:line="276" w:lineRule="auto"/>
        <w:jc w:val="both"/>
        <w:rPr>
          <w:rFonts w:ascii="Arial" w:eastAsia="Arial" w:hAnsi="Arial" w:cs="Arial"/>
          <w:bCs/>
          <w:sz w:val="22"/>
          <w:szCs w:val="22"/>
          <w:lang w:eastAsia="en-US" w:bidi="es-ES"/>
        </w:rPr>
      </w:pPr>
      <w:r>
        <w:rPr>
          <w:rFonts w:ascii="Arial" w:eastAsia="Arial" w:hAnsi="Arial" w:cs="Arial"/>
          <w:bCs/>
          <w:sz w:val="22"/>
          <w:szCs w:val="22"/>
          <w:lang w:eastAsia="en-US" w:bidi="es-ES"/>
        </w:rPr>
        <w:t xml:space="preserve">La Cátedra </w:t>
      </w:r>
      <w:r w:rsidR="008B538D">
        <w:rPr>
          <w:rFonts w:ascii="Arial" w:eastAsia="Arial" w:hAnsi="Arial" w:cs="Arial"/>
          <w:bCs/>
          <w:sz w:val="22"/>
          <w:szCs w:val="22"/>
          <w:lang w:eastAsia="en-US" w:bidi="es-ES"/>
        </w:rPr>
        <w:t xml:space="preserve">Corteva </w:t>
      </w:r>
      <w:r>
        <w:rPr>
          <w:rFonts w:ascii="Arial" w:eastAsia="Arial" w:hAnsi="Arial" w:cs="Arial"/>
          <w:bCs/>
          <w:sz w:val="22"/>
          <w:szCs w:val="22"/>
          <w:lang w:eastAsia="en-US" w:bidi="es-ES"/>
        </w:rPr>
        <w:t xml:space="preserve">agradece su compromiso y participación en </w:t>
      </w:r>
      <w:r w:rsidR="004C2CFB">
        <w:rPr>
          <w:rFonts w:ascii="Arial" w:eastAsia="Arial" w:hAnsi="Arial" w:cs="Arial"/>
          <w:bCs/>
          <w:sz w:val="22"/>
          <w:szCs w:val="22"/>
          <w:lang w:eastAsia="en-US" w:bidi="es-ES"/>
        </w:rPr>
        <w:t>este premio. Su</w:t>
      </w:r>
      <w:r>
        <w:rPr>
          <w:rFonts w:ascii="Arial" w:eastAsia="Arial" w:hAnsi="Arial" w:cs="Arial"/>
          <w:bCs/>
          <w:sz w:val="22"/>
          <w:szCs w:val="22"/>
          <w:lang w:eastAsia="en-US" w:bidi="es-ES"/>
        </w:rPr>
        <w:t xml:space="preserve"> excelente y minuciosa labor de revisión de las tesis de los 11 candidatos al premio, ha sido fundamental para poder otorgar el mismo.</w:t>
      </w:r>
    </w:p>
    <w:p w14:paraId="44E718A1" w14:textId="77777777" w:rsidR="00363F11" w:rsidRDefault="00363F11" w:rsidP="008B1FE3">
      <w:pPr>
        <w:pStyle w:val="Textbody"/>
        <w:jc w:val="both"/>
        <w:rPr>
          <w:rFonts w:ascii="Arial" w:eastAsia="Arial" w:hAnsi="Arial"/>
          <w:bCs/>
          <w:kern w:val="0"/>
          <w:sz w:val="22"/>
          <w:szCs w:val="22"/>
          <w:lang w:eastAsia="en-US" w:bidi="es-ES"/>
        </w:rPr>
      </w:pPr>
    </w:p>
    <w:p w14:paraId="6EC5DA8B" w14:textId="0EBA6CCD" w:rsidR="008B1FE3" w:rsidRDefault="00363F11" w:rsidP="008B1FE3">
      <w:pPr>
        <w:pStyle w:val="Textbody"/>
        <w:jc w:val="both"/>
        <w:rPr>
          <w:rFonts w:ascii="Arial" w:eastAsia="Arial" w:hAnsi="Arial"/>
          <w:bCs/>
          <w:kern w:val="0"/>
          <w:sz w:val="22"/>
          <w:szCs w:val="22"/>
          <w:lang w:eastAsia="en-US" w:bidi="es-ES"/>
        </w:rPr>
      </w:pPr>
      <w:r>
        <w:rPr>
          <w:rFonts w:ascii="Arial" w:eastAsia="Arial" w:hAnsi="Arial"/>
          <w:bCs/>
          <w:kern w:val="0"/>
          <w:sz w:val="22"/>
          <w:szCs w:val="22"/>
          <w:lang w:eastAsia="en-US" w:bidi="es-ES"/>
        </w:rPr>
        <w:t>Esta</w:t>
      </w:r>
      <w:r w:rsidR="008B1FE3">
        <w:rPr>
          <w:rFonts w:ascii="Arial" w:eastAsia="Arial" w:hAnsi="Arial"/>
          <w:bCs/>
          <w:kern w:val="0"/>
          <w:sz w:val="22"/>
          <w:szCs w:val="22"/>
          <w:lang w:eastAsia="en-US" w:bidi="es-ES"/>
        </w:rPr>
        <w:t xml:space="preserve"> colaboración es una muestra más de la importancia de la cooperación para promover la transformación digital y la sostenibilidad de la agricultura. </w:t>
      </w:r>
    </w:p>
    <w:p w14:paraId="20ECB5F6" w14:textId="77777777" w:rsidR="00B27522" w:rsidRDefault="00B27522" w:rsidP="008B1FE3">
      <w:pPr>
        <w:pStyle w:val="Textbody"/>
        <w:jc w:val="both"/>
        <w:rPr>
          <w:rFonts w:ascii="Arial" w:eastAsia="Arial" w:hAnsi="Arial"/>
          <w:bCs/>
          <w:kern w:val="0"/>
          <w:sz w:val="22"/>
          <w:szCs w:val="22"/>
          <w:lang w:eastAsia="en-US" w:bidi="es-ES"/>
        </w:rPr>
      </w:pPr>
    </w:p>
    <w:p w14:paraId="6D91F71F" w14:textId="1AF5CD29" w:rsidR="00243596" w:rsidRDefault="00243596" w:rsidP="008B1FE3">
      <w:pPr>
        <w:pStyle w:val="Textbody"/>
        <w:jc w:val="both"/>
        <w:rPr>
          <w:rFonts w:ascii="Arial" w:eastAsia="Arial" w:hAnsi="Arial"/>
          <w:bCs/>
          <w:kern w:val="0"/>
          <w:sz w:val="22"/>
          <w:szCs w:val="22"/>
          <w:lang w:eastAsia="en-US" w:bidi="es-ES"/>
        </w:rPr>
      </w:pPr>
    </w:p>
    <w:p w14:paraId="531E04A0" w14:textId="41A45F58" w:rsidR="000A3F6E" w:rsidRDefault="000A3F6E" w:rsidP="008B1FE3">
      <w:pPr>
        <w:pStyle w:val="Textbody"/>
        <w:jc w:val="both"/>
        <w:rPr>
          <w:rFonts w:ascii="Arial" w:eastAsia="Arial" w:hAnsi="Arial"/>
          <w:bCs/>
          <w:kern w:val="0"/>
          <w:sz w:val="22"/>
          <w:szCs w:val="22"/>
          <w:lang w:eastAsia="en-US" w:bidi="es-ES"/>
        </w:rPr>
      </w:pPr>
    </w:p>
    <w:p w14:paraId="60325AB0" w14:textId="738F32F8" w:rsidR="000A3F6E" w:rsidRDefault="008B538D" w:rsidP="008B538D">
      <w:pPr>
        <w:pStyle w:val="Textbody"/>
        <w:jc w:val="center"/>
        <w:rPr>
          <w:rFonts w:ascii="Arial" w:eastAsia="Arial" w:hAnsi="Arial"/>
          <w:bCs/>
          <w:kern w:val="0"/>
          <w:sz w:val="22"/>
          <w:szCs w:val="22"/>
          <w:lang w:eastAsia="en-US" w:bidi="es-ES"/>
        </w:rPr>
      </w:pPr>
      <w:r>
        <w:rPr>
          <w:rFonts w:ascii="Arial" w:eastAsia="Arial" w:hAnsi="Arial"/>
          <w:bCs/>
          <w:noProof/>
          <w:kern w:val="0"/>
          <w:sz w:val="22"/>
          <w:szCs w:val="22"/>
          <w:lang w:eastAsia="es-ES" w:bidi="ar-SA"/>
        </w:rPr>
        <w:lastRenderedPageBreak/>
        <w:drawing>
          <wp:inline distT="0" distB="0" distL="0" distR="0" wp14:anchorId="57A34BC1" wp14:editId="144C06A6">
            <wp:extent cx="3355200" cy="2516400"/>
            <wp:effectExtent l="0" t="0" r="0" b="0"/>
            <wp:docPr id="4" name="Vídeo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5">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UkNPtymMooc&quot; frameborder=&quot;0&quot; type=&quot;text/html&quot; width=&quot;816&quot; height=&quot;480&quot; /&gt;" h="480" w="816"/>
                        </a:ext>
                      </a:extLst>
                    </a:blip>
                    <a:stretch>
                      <a:fillRect/>
                    </a:stretch>
                  </pic:blipFill>
                  <pic:spPr>
                    <a:xfrm>
                      <a:off x="0" y="0"/>
                      <a:ext cx="3355200" cy="2516400"/>
                    </a:xfrm>
                    <a:prstGeom prst="rect">
                      <a:avLst/>
                    </a:prstGeom>
                  </pic:spPr>
                </pic:pic>
              </a:graphicData>
            </a:graphic>
          </wp:inline>
        </w:drawing>
      </w:r>
    </w:p>
    <w:p w14:paraId="55E959A8" w14:textId="5DD2B1B5" w:rsidR="001B7D47" w:rsidRPr="00941F6C" w:rsidRDefault="001B7D47" w:rsidP="00803B4C">
      <w:pPr>
        <w:pStyle w:val="Textbody"/>
        <w:jc w:val="both"/>
        <w:rPr>
          <w:rFonts w:ascii="Arial" w:hAnsi="Arial"/>
          <w:i/>
          <w:vanish/>
          <w:sz w:val="20"/>
          <w:szCs w:val="20"/>
        </w:rPr>
      </w:pPr>
      <w:r w:rsidRPr="00941F6C">
        <w:rPr>
          <w:rFonts w:ascii="Arial" w:eastAsia="Arial" w:hAnsi="Arial"/>
          <w:i/>
          <w:sz w:val="20"/>
          <w:szCs w:val="20"/>
          <w:lang w:bidi="es-ES"/>
        </w:rPr>
        <w:t xml:space="preserve">La Tesis Doctoral </w:t>
      </w:r>
      <w:r w:rsidR="00363F11" w:rsidRPr="00941F6C">
        <w:rPr>
          <w:rFonts w:ascii="Arial" w:eastAsia="Arial" w:hAnsi="Arial"/>
          <w:i/>
          <w:sz w:val="20"/>
          <w:szCs w:val="20"/>
          <w:lang w:bidi="es-ES"/>
        </w:rPr>
        <w:t>premiada está</w:t>
      </w:r>
      <w:r w:rsidRPr="00941F6C">
        <w:rPr>
          <w:rFonts w:ascii="Arial" w:eastAsia="Arial" w:hAnsi="Arial"/>
          <w:i/>
          <w:sz w:val="20"/>
          <w:szCs w:val="20"/>
          <w:lang w:bidi="es-ES"/>
        </w:rPr>
        <w:t xml:space="preserve"> disponible en el </w:t>
      </w:r>
      <w:hyperlink r:id="rId16" w:history="1">
        <w:r w:rsidRPr="00941F6C">
          <w:rPr>
            <w:rStyle w:val="Hipervnculo"/>
            <w:rFonts w:ascii="Arial" w:eastAsia="Arial" w:hAnsi="Arial"/>
            <w:i/>
            <w:sz w:val="20"/>
            <w:szCs w:val="20"/>
            <w:lang w:bidi="es-ES"/>
          </w:rPr>
          <w:t>apartado de publicaciones</w:t>
        </w:r>
      </w:hyperlink>
      <w:r w:rsidRPr="00941F6C">
        <w:rPr>
          <w:rFonts w:ascii="Arial" w:eastAsia="Arial" w:hAnsi="Arial"/>
          <w:i/>
          <w:sz w:val="20"/>
          <w:szCs w:val="20"/>
          <w:lang w:bidi="es-ES"/>
        </w:rPr>
        <w:t xml:space="preserve"> de la web de Cátedra Corteva y el propio Jorge te cuenta los puntos más relevantes sobre ella en la vídeo</w:t>
      </w:r>
      <w:r w:rsidR="00465964" w:rsidRPr="00941F6C">
        <w:rPr>
          <w:rFonts w:ascii="Arial" w:eastAsia="Arial" w:hAnsi="Arial"/>
          <w:i/>
          <w:sz w:val="20"/>
          <w:szCs w:val="20"/>
          <w:lang w:bidi="es-ES"/>
        </w:rPr>
        <w:t>-</w:t>
      </w:r>
      <w:r w:rsidRPr="00941F6C">
        <w:rPr>
          <w:rFonts w:ascii="Arial" w:eastAsia="Arial" w:hAnsi="Arial"/>
          <w:i/>
          <w:sz w:val="20"/>
          <w:szCs w:val="20"/>
          <w:lang w:bidi="es-ES"/>
        </w:rPr>
        <w:t xml:space="preserve">entrevista disponible en el </w:t>
      </w:r>
      <w:hyperlink r:id="rId17" w:history="1">
        <w:r w:rsidR="00B27522" w:rsidRPr="00941F6C">
          <w:rPr>
            <w:rStyle w:val="Hipervnculo"/>
            <w:rFonts w:ascii="Arial" w:eastAsia="Arial" w:hAnsi="Arial"/>
            <w:i/>
            <w:sz w:val="20"/>
            <w:szCs w:val="20"/>
            <w:lang w:bidi="es-ES"/>
          </w:rPr>
          <w:t xml:space="preserve">canal </w:t>
        </w:r>
        <w:proofErr w:type="spellStart"/>
        <w:r w:rsidR="00B27522" w:rsidRPr="00941F6C">
          <w:rPr>
            <w:rStyle w:val="Hipervnculo"/>
            <w:rFonts w:ascii="Arial" w:eastAsia="Arial" w:hAnsi="Arial"/>
            <w:i/>
            <w:sz w:val="20"/>
            <w:szCs w:val="20"/>
            <w:lang w:bidi="es-ES"/>
          </w:rPr>
          <w:t>Y</w:t>
        </w:r>
        <w:r w:rsidRPr="00941F6C">
          <w:rPr>
            <w:rStyle w:val="Hipervnculo"/>
            <w:rFonts w:ascii="Arial" w:eastAsia="Arial" w:hAnsi="Arial"/>
            <w:i/>
            <w:sz w:val="20"/>
            <w:szCs w:val="20"/>
            <w:lang w:bidi="es-ES"/>
          </w:rPr>
          <w:t>outube</w:t>
        </w:r>
        <w:proofErr w:type="spellEnd"/>
        <w:r w:rsidRPr="00941F6C">
          <w:rPr>
            <w:rStyle w:val="Hipervnculo"/>
            <w:rFonts w:ascii="Arial" w:eastAsia="Arial" w:hAnsi="Arial"/>
            <w:i/>
            <w:sz w:val="20"/>
            <w:szCs w:val="20"/>
            <w:lang w:bidi="es-ES"/>
          </w:rPr>
          <w:t xml:space="preserve"> de la Cátedra</w:t>
        </w:r>
      </w:hyperlink>
      <w:r w:rsidRPr="00941F6C">
        <w:rPr>
          <w:rFonts w:ascii="Arial" w:eastAsia="Arial" w:hAnsi="Arial"/>
          <w:i/>
          <w:sz w:val="20"/>
          <w:szCs w:val="20"/>
          <w:lang w:bidi="es-ES"/>
        </w:rPr>
        <w:t xml:space="preserve">. </w:t>
      </w:r>
    </w:p>
    <w:p w14:paraId="1CD16AB4" w14:textId="77777777" w:rsidR="00941F6C" w:rsidRDefault="00941F6C" w:rsidP="00941F6C">
      <w:pPr>
        <w:autoSpaceDE w:val="0"/>
        <w:autoSpaceDN w:val="0"/>
        <w:adjustRightInd w:val="0"/>
        <w:ind w:right="4"/>
        <w:jc w:val="both"/>
        <w:rPr>
          <w:rFonts w:ascii="Helvetica" w:hAnsi="Helvetica" w:cs="Helvetica"/>
          <w:lang w:val="es-ES_tradnl" w:eastAsia="en-US"/>
        </w:rPr>
      </w:pPr>
    </w:p>
    <w:p w14:paraId="68F70D88" w14:textId="77777777" w:rsidR="000C7CD2" w:rsidRPr="00941F6C" w:rsidRDefault="000C7CD2" w:rsidP="000C7CD2">
      <w:pPr>
        <w:pStyle w:val="western"/>
        <w:spacing w:before="0" w:beforeAutospacing="0" w:after="0" w:afterAutospacing="0" w:line="240" w:lineRule="atLeast"/>
        <w:ind w:right="113"/>
        <w:rPr>
          <w:rFonts w:ascii="Arial" w:hAnsi="Arial" w:cs="Arial"/>
          <w:b/>
          <w:color w:val="000000"/>
          <w:sz w:val="18"/>
          <w:szCs w:val="18"/>
        </w:rPr>
      </w:pPr>
      <w:r w:rsidRPr="00941F6C">
        <w:rPr>
          <w:rFonts w:ascii="Arial" w:hAnsi="Arial" w:cs="Arial"/>
          <w:b/>
          <w:color w:val="000000"/>
          <w:sz w:val="18"/>
          <w:szCs w:val="18"/>
        </w:rPr>
        <w:t xml:space="preserve">Acerca de la Cátedra </w:t>
      </w:r>
      <w:proofErr w:type="spellStart"/>
      <w:r w:rsidRPr="00941F6C">
        <w:rPr>
          <w:rFonts w:ascii="Arial" w:hAnsi="Arial" w:cs="Arial"/>
          <w:b/>
          <w:color w:val="000000"/>
          <w:sz w:val="18"/>
          <w:szCs w:val="18"/>
        </w:rPr>
        <w:t>Corteva</w:t>
      </w:r>
      <w:proofErr w:type="spellEnd"/>
    </w:p>
    <w:p w14:paraId="68CEFA03" w14:textId="77777777" w:rsidR="000C7CD2" w:rsidRPr="00941F6C" w:rsidRDefault="000C7CD2" w:rsidP="000C7CD2">
      <w:pPr>
        <w:pStyle w:val="western"/>
        <w:spacing w:before="0" w:beforeAutospacing="0" w:after="0" w:afterAutospacing="0" w:line="240" w:lineRule="atLeast"/>
        <w:ind w:right="113"/>
        <w:rPr>
          <w:rStyle w:val="apple-converted-space"/>
          <w:rFonts w:ascii="Arial" w:hAnsi="Arial" w:cs="Arial"/>
          <w:color w:val="000000"/>
          <w:sz w:val="18"/>
          <w:szCs w:val="18"/>
        </w:rPr>
      </w:pPr>
      <w:r w:rsidRPr="00941F6C">
        <w:rPr>
          <w:rFonts w:ascii="Arial" w:eastAsia="Arial" w:hAnsi="Arial" w:cs="Arial"/>
          <w:sz w:val="18"/>
          <w:szCs w:val="18"/>
          <w:lang w:bidi="es-ES"/>
        </w:rPr>
        <w:t xml:space="preserve">La Cátedra </w:t>
      </w:r>
      <w:proofErr w:type="spellStart"/>
      <w:r w:rsidRPr="00941F6C">
        <w:rPr>
          <w:rFonts w:ascii="Arial" w:eastAsia="Arial" w:hAnsi="Arial" w:cs="Arial"/>
          <w:sz w:val="18"/>
          <w:szCs w:val="18"/>
          <w:lang w:bidi="es-ES"/>
        </w:rPr>
        <w:t>Corteva</w:t>
      </w:r>
      <w:proofErr w:type="spellEnd"/>
      <w:r w:rsidRPr="00941F6C">
        <w:rPr>
          <w:rFonts w:ascii="Arial" w:eastAsia="Arial" w:hAnsi="Arial" w:cs="Arial"/>
          <w:sz w:val="18"/>
          <w:szCs w:val="18"/>
          <w:lang w:bidi="es-ES"/>
        </w:rPr>
        <w:t xml:space="preserve"> nace en 2019 como una alianza estratégica y estable de la Universidad de Sevilla y </w:t>
      </w:r>
      <w:proofErr w:type="spellStart"/>
      <w:r w:rsidRPr="00941F6C">
        <w:rPr>
          <w:rFonts w:ascii="Arial" w:eastAsia="Arial" w:hAnsi="Arial" w:cs="Arial"/>
          <w:sz w:val="18"/>
          <w:szCs w:val="18"/>
          <w:lang w:bidi="es-ES"/>
        </w:rPr>
        <w:t>Corteva</w:t>
      </w:r>
      <w:proofErr w:type="spellEnd"/>
      <w:r w:rsidRPr="00941F6C">
        <w:rPr>
          <w:rFonts w:ascii="Arial" w:eastAsia="Arial" w:hAnsi="Arial" w:cs="Arial"/>
          <w:sz w:val="18"/>
          <w:szCs w:val="18"/>
          <w:lang w:bidi="es-ES"/>
        </w:rPr>
        <w:t xml:space="preserve"> </w:t>
      </w:r>
      <w:proofErr w:type="spellStart"/>
      <w:r w:rsidRPr="00941F6C">
        <w:rPr>
          <w:rFonts w:ascii="Arial" w:eastAsia="Arial" w:hAnsi="Arial" w:cs="Arial"/>
          <w:sz w:val="18"/>
          <w:szCs w:val="18"/>
          <w:lang w:bidi="es-ES"/>
        </w:rPr>
        <w:t>Agriscience</w:t>
      </w:r>
      <w:proofErr w:type="spellEnd"/>
      <w:r w:rsidRPr="00941F6C">
        <w:rPr>
          <w:rFonts w:ascii="Arial" w:eastAsia="Arial" w:hAnsi="Arial" w:cs="Arial"/>
          <w:sz w:val="18"/>
          <w:szCs w:val="18"/>
          <w:lang w:bidi="es-ES"/>
        </w:rPr>
        <w:t xml:space="preserve"> para promover la innovación y transformación digital en la producción y protección de cultivos, con el objetivo de mejorar la sostenibilidad y la seguridad alimentaria. Más información en: </w:t>
      </w:r>
      <w:hyperlink r:id="rId18" w:history="1">
        <w:r w:rsidRPr="00941F6C">
          <w:rPr>
            <w:rStyle w:val="Hipervnculo"/>
            <w:rFonts w:ascii="Arial" w:eastAsia="Arial" w:hAnsi="Arial" w:cs="Arial"/>
            <w:sz w:val="18"/>
            <w:szCs w:val="18"/>
            <w:lang w:bidi="es-ES"/>
          </w:rPr>
          <w:t>www.catedracorteva.com</w:t>
        </w:r>
      </w:hyperlink>
      <w:r w:rsidRPr="00941F6C">
        <w:rPr>
          <w:rStyle w:val="Hipervnculo"/>
          <w:rFonts w:ascii="Arial" w:eastAsia="Arial" w:hAnsi="Arial" w:cs="Arial"/>
          <w:sz w:val="18"/>
          <w:szCs w:val="18"/>
          <w:lang w:bidi="es-ES"/>
        </w:rPr>
        <w:t xml:space="preserve">. </w:t>
      </w:r>
      <w:r w:rsidRPr="00941F6C">
        <w:rPr>
          <w:rFonts w:ascii="Arial" w:hAnsi="Arial" w:cs="Arial"/>
          <w:color w:val="000000"/>
          <w:sz w:val="18"/>
          <w:szCs w:val="18"/>
        </w:rPr>
        <w:t>Síguenos en:</w:t>
      </w:r>
      <w:r w:rsidRPr="00941F6C">
        <w:rPr>
          <w:rStyle w:val="apple-converted-space"/>
          <w:rFonts w:ascii="Arial" w:hAnsi="Arial" w:cs="Arial"/>
          <w:color w:val="000000"/>
          <w:sz w:val="18"/>
          <w:szCs w:val="18"/>
        </w:rPr>
        <w:t> </w:t>
      </w:r>
      <w:hyperlink r:id="rId19" w:history="1">
        <w:r w:rsidRPr="00941F6C">
          <w:rPr>
            <w:rStyle w:val="Hipervnculo"/>
            <w:rFonts w:ascii="Arial" w:hAnsi="Arial" w:cs="Arial"/>
            <w:sz w:val="18"/>
            <w:szCs w:val="18"/>
          </w:rPr>
          <w:t>LinkedIn,</w:t>
        </w:r>
      </w:hyperlink>
      <w:r w:rsidRPr="00941F6C">
        <w:rPr>
          <w:rStyle w:val="apple-converted-space"/>
          <w:rFonts w:ascii="Arial" w:hAnsi="Arial" w:cs="Arial"/>
          <w:color w:val="000000"/>
          <w:sz w:val="18"/>
          <w:szCs w:val="18"/>
        </w:rPr>
        <w:t> </w:t>
      </w:r>
      <w:hyperlink r:id="rId20" w:history="1">
        <w:r w:rsidRPr="00941F6C">
          <w:rPr>
            <w:rStyle w:val="Hipervnculo"/>
            <w:rFonts w:ascii="Arial" w:hAnsi="Arial" w:cs="Arial"/>
            <w:sz w:val="18"/>
            <w:szCs w:val="18"/>
          </w:rPr>
          <w:t>Twitter</w:t>
        </w:r>
      </w:hyperlink>
      <w:r w:rsidRPr="00941F6C">
        <w:rPr>
          <w:rStyle w:val="apple-converted-space"/>
          <w:rFonts w:ascii="Arial" w:hAnsi="Arial" w:cs="Arial"/>
          <w:color w:val="000000"/>
          <w:sz w:val="18"/>
          <w:szCs w:val="18"/>
        </w:rPr>
        <w:t> </w:t>
      </w:r>
      <w:r w:rsidRPr="00941F6C">
        <w:rPr>
          <w:rFonts w:ascii="Arial" w:hAnsi="Arial" w:cs="Arial"/>
          <w:color w:val="000000"/>
          <w:sz w:val="18"/>
          <w:szCs w:val="18"/>
        </w:rPr>
        <w:t>e</w:t>
      </w:r>
      <w:r w:rsidRPr="00941F6C">
        <w:rPr>
          <w:rStyle w:val="apple-converted-space"/>
          <w:rFonts w:ascii="Arial" w:hAnsi="Arial" w:cs="Arial"/>
          <w:color w:val="000000"/>
          <w:sz w:val="18"/>
          <w:szCs w:val="18"/>
        </w:rPr>
        <w:t> </w:t>
      </w:r>
      <w:hyperlink r:id="rId21" w:history="1">
        <w:r w:rsidRPr="00941F6C">
          <w:rPr>
            <w:rStyle w:val="Hipervnculo"/>
            <w:rFonts w:ascii="Arial" w:hAnsi="Arial" w:cs="Arial"/>
            <w:sz w:val="18"/>
            <w:szCs w:val="18"/>
          </w:rPr>
          <w:t>Instagram</w:t>
        </w:r>
      </w:hyperlink>
      <w:r w:rsidRPr="00941F6C">
        <w:rPr>
          <w:rFonts w:ascii="Arial" w:hAnsi="Arial" w:cs="Arial"/>
          <w:color w:val="000000"/>
          <w:sz w:val="18"/>
          <w:szCs w:val="18"/>
        </w:rPr>
        <w:t>.</w:t>
      </w:r>
      <w:r w:rsidRPr="00941F6C">
        <w:rPr>
          <w:rStyle w:val="apple-converted-space"/>
          <w:rFonts w:ascii="Arial" w:hAnsi="Arial" w:cs="Arial"/>
          <w:color w:val="000000"/>
          <w:sz w:val="18"/>
          <w:szCs w:val="18"/>
        </w:rPr>
        <w:t> </w:t>
      </w:r>
    </w:p>
    <w:p w14:paraId="675A3C99" w14:textId="77777777" w:rsidR="000C7CD2" w:rsidRPr="00941F6C" w:rsidRDefault="000C7CD2" w:rsidP="000C7CD2">
      <w:pPr>
        <w:pStyle w:val="western"/>
        <w:spacing w:before="0" w:beforeAutospacing="0" w:after="0" w:afterAutospacing="0" w:line="240" w:lineRule="atLeast"/>
        <w:ind w:right="113"/>
        <w:rPr>
          <w:rStyle w:val="apple-converted-space"/>
          <w:rFonts w:ascii="Arial" w:hAnsi="Arial" w:cs="Arial"/>
          <w:b/>
          <w:color w:val="000000"/>
          <w:sz w:val="18"/>
          <w:szCs w:val="18"/>
        </w:rPr>
      </w:pPr>
    </w:p>
    <w:p w14:paraId="52EA5871" w14:textId="2C74DE4C" w:rsidR="000C7CD2" w:rsidRPr="000C7CD2" w:rsidRDefault="000C7CD2" w:rsidP="000C7CD2">
      <w:pPr>
        <w:spacing w:line="240" w:lineRule="atLeast"/>
        <w:jc w:val="both"/>
        <w:rPr>
          <w:rFonts w:ascii="Arial" w:hAnsi="Arial" w:cs="Arial"/>
          <w:b/>
          <w:bCs/>
          <w:color w:val="000000"/>
          <w:sz w:val="18"/>
          <w:szCs w:val="18"/>
        </w:rPr>
      </w:pPr>
      <w:r w:rsidRPr="00941F6C">
        <w:rPr>
          <w:rFonts w:ascii="Arial" w:hAnsi="Arial" w:cs="Arial"/>
          <w:b/>
          <w:bCs/>
          <w:color w:val="000000"/>
          <w:sz w:val="18"/>
          <w:szCs w:val="18"/>
        </w:rPr>
        <w:t xml:space="preserve">Contacto para más información: </w:t>
      </w:r>
    </w:p>
    <w:p w14:paraId="034FD68C" w14:textId="77777777" w:rsidR="000C7CD2" w:rsidRPr="00941F6C" w:rsidRDefault="000C7CD2" w:rsidP="000C7CD2">
      <w:pPr>
        <w:spacing w:line="240" w:lineRule="atLeast"/>
        <w:jc w:val="both"/>
        <w:rPr>
          <w:rStyle w:val="EnlacedeInternet"/>
          <w:rFonts w:ascii="Arial" w:hAnsi="Arial" w:cs="Arial"/>
          <w:sz w:val="18"/>
          <w:szCs w:val="18"/>
        </w:rPr>
      </w:pPr>
      <w:r w:rsidRPr="00941F6C">
        <w:rPr>
          <w:rFonts w:ascii="Arial" w:hAnsi="Arial" w:cs="Arial"/>
          <w:sz w:val="18"/>
          <w:szCs w:val="18"/>
        </w:rPr>
        <w:t>Manuela Díaz | Tel. 620 456 205 |</w:t>
      </w:r>
      <w:hyperlink r:id="rId22" w:history="1">
        <w:r w:rsidRPr="00941F6C">
          <w:rPr>
            <w:rStyle w:val="EnlacedeInternet"/>
            <w:rFonts w:ascii="Arial" w:hAnsi="Arial" w:cs="Arial"/>
            <w:sz w:val="18"/>
            <w:szCs w:val="18"/>
          </w:rPr>
          <w:t>catedracorteva@us.es</w:t>
        </w:r>
      </w:hyperlink>
    </w:p>
    <w:p w14:paraId="28E1D07C" w14:textId="77777777" w:rsidR="000C7CD2" w:rsidRDefault="000C7CD2" w:rsidP="00941F6C">
      <w:pPr>
        <w:autoSpaceDE w:val="0"/>
        <w:autoSpaceDN w:val="0"/>
        <w:adjustRightInd w:val="0"/>
        <w:ind w:right="4"/>
        <w:jc w:val="both"/>
        <w:rPr>
          <w:rFonts w:ascii="Arial" w:hAnsi="Arial" w:cs="Arial"/>
          <w:b/>
          <w:bCs/>
          <w:color w:val="222222"/>
          <w:sz w:val="18"/>
          <w:szCs w:val="18"/>
          <w:lang w:val="es-ES_tradnl" w:eastAsia="en-US"/>
        </w:rPr>
      </w:pPr>
    </w:p>
    <w:p w14:paraId="1DCD5308" w14:textId="77777777" w:rsidR="000C7CD2" w:rsidRDefault="000C7CD2" w:rsidP="00941F6C">
      <w:pPr>
        <w:autoSpaceDE w:val="0"/>
        <w:autoSpaceDN w:val="0"/>
        <w:adjustRightInd w:val="0"/>
        <w:ind w:right="4"/>
        <w:jc w:val="both"/>
        <w:rPr>
          <w:rFonts w:ascii="Arial" w:hAnsi="Arial" w:cs="Arial"/>
          <w:b/>
          <w:bCs/>
          <w:color w:val="222222"/>
          <w:sz w:val="18"/>
          <w:szCs w:val="18"/>
          <w:lang w:val="es-ES_tradnl" w:eastAsia="en-US"/>
        </w:rPr>
      </w:pPr>
    </w:p>
    <w:p w14:paraId="28F740B3" w14:textId="7A07F19F" w:rsidR="00941F6C" w:rsidRDefault="00941F6C" w:rsidP="00941F6C">
      <w:pPr>
        <w:autoSpaceDE w:val="0"/>
        <w:autoSpaceDN w:val="0"/>
        <w:adjustRightInd w:val="0"/>
        <w:ind w:right="4"/>
        <w:jc w:val="both"/>
        <w:rPr>
          <w:rFonts w:ascii="Arial" w:hAnsi="Arial" w:cs="Arial"/>
          <w:b/>
          <w:bCs/>
          <w:color w:val="222222"/>
          <w:sz w:val="18"/>
          <w:szCs w:val="18"/>
          <w:lang w:val="es-ES_tradnl" w:eastAsia="en-US"/>
        </w:rPr>
      </w:pPr>
      <w:r>
        <w:rPr>
          <w:rFonts w:ascii="Arial" w:hAnsi="Arial" w:cs="Arial"/>
          <w:b/>
          <w:bCs/>
          <w:color w:val="222222"/>
          <w:sz w:val="18"/>
          <w:szCs w:val="18"/>
          <w:lang w:val="es-ES_tradnl" w:eastAsia="en-US"/>
        </w:rPr>
        <w:t xml:space="preserve">Acerca de </w:t>
      </w:r>
      <w:proofErr w:type="spellStart"/>
      <w:r>
        <w:rPr>
          <w:rFonts w:ascii="Arial" w:hAnsi="Arial" w:cs="Arial"/>
          <w:b/>
          <w:bCs/>
          <w:color w:val="222222"/>
          <w:sz w:val="18"/>
          <w:szCs w:val="18"/>
          <w:lang w:val="es-ES_tradnl" w:eastAsia="en-US"/>
        </w:rPr>
        <w:t>Corteva</w:t>
      </w:r>
      <w:proofErr w:type="spellEnd"/>
      <w:r>
        <w:rPr>
          <w:rFonts w:ascii="Arial" w:hAnsi="Arial" w:cs="Arial"/>
          <w:b/>
          <w:bCs/>
          <w:color w:val="222222"/>
          <w:sz w:val="18"/>
          <w:szCs w:val="18"/>
          <w:lang w:val="es-ES_tradnl" w:eastAsia="en-US"/>
        </w:rPr>
        <w:t xml:space="preserve"> </w:t>
      </w:r>
      <w:proofErr w:type="spellStart"/>
      <w:r>
        <w:rPr>
          <w:rFonts w:ascii="Arial" w:hAnsi="Arial" w:cs="Arial"/>
          <w:b/>
          <w:bCs/>
          <w:color w:val="222222"/>
          <w:sz w:val="18"/>
          <w:szCs w:val="18"/>
          <w:lang w:val="es-ES_tradnl" w:eastAsia="en-US"/>
        </w:rPr>
        <w:t>Agriscience</w:t>
      </w:r>
      <w:proofErr w:type="spellEnd"/>
      <w:r>
        <w:rPr>
          <w:rFonts w:ascii="Arial" w:hAnsi="Arial" w:cs="Arial"/>
          <w:b/>
          <w:bCs/>
          <w:color w:val="222222"/>
          <w:sz w:val="18"/>
          <w:szCs w:val="18"/>
          <w:lang w:val="es-ES_tradnl" w:eastAsia="en-US"/>
        </w:rPr>
        <w:t> </w:t>
      </w:r>
    </w:p>
    <w:p w14:paraId="3079ED8B" w14:textId="77777777" w:rsidR="00941F6C" w:rsidRDefault="00941F6C" w:rsidP="00941F6C">
      <w:pPr>
        <w:autoSpaceDE w:val="0"/>
        <w:autoSpaceDN w:val="0"/>
        <w:adjustRightInd w:val="0"/>
        <w:jc w:val="both"/>
        <w:rPr>
          <w:rFonts w:ascii="Arial" w:hAnsi="Arial" w:cs="Arial"/>
          <w:color w:val="0433FF"/>
          <w:sz w:val="18"/>
          <w:szCs w:val="18"/>
          <w:u w:val="single" w:color="0433FF"/>
          <w:lang w:val="es-ES_tradnl" w:eastAsia="en-US"/>
        </w:rPr>
      </w:pPr>
      <w:proofErr w:type="spellStart"/>
      <w:r>
        <w:rPr>
          <w:rFonts w:ascii="Arial" w:hAnsi="Arial" w:cs="Arial"/>
          <w:color w:val="222222"/>
          <w:sz w:val="18"/>
          <w:szCs w:val="18"/>
          <w:lang w:val="es-ES_tradnl" w:eastAsia="en-US"/>
        </w:rPr>
        <w:t>Corteva</w:t>
      </w:r>
      <w:proofErr w:type="spellEnd"/>
      <w:r>
        <w:rPr>
          <w:rFonts w:ascii="Arial" w:hAnsi="Arial" w:cs="Arial"/>
          <w:color w:val="222222"/>
          <w:sz w:val="18"/>
          <w:szCs w:val="18"/>
          <w:lang w:val="es-ES_tradnl" w:eastAsia="en-US"/>
        </w:rPr>
        <w:t xml:space="preserve"> </w:t>
      </w:r>
      <w:proofErr w:type="spellStart"/>
      <w:r>
        <w:rPr>
          <w:rFonts w:ascii="Arial" w:hAnsi="Arial" w:cs="Arial"/>
          <w:color w:val="222222"/>
          <w:sz w:val="18"/>
          <w:szCs w:val="18"/>
          <w:lang w:val="es-ES_tradnl" w:eastAsia="en-US"/>
        </w:rPr>
        <w:t>Agriscience</w:t>
      </w:r>
      <w:proofErr w:type="spellEnd"/>
      <w:r>
        <w:rPr>
          <w:rFonts w:ascii="Arial" w:hAnsi="Arial" w:cs="Arial"/>
          <w:color w:val="222222"/>
          <w:sz w:val="18"/>
          <w:szCs w:val="18"/>
          <w:lang w:val="es-ES_tradnl" w:eastAsia="en-US"/>
        </w:rPr>
        <w:t xml:space="preserve"> es una empresa agrícola global que cotiza en bolsa y ofrece a los agricultores de todo el mundo la cartera más completa del sector, que incluye una mezcla equilibrada y diversa de semillas, protección de cultivos y soluciones digitales centradas en la optimización de la productividad para mejorar el rendimiento y la rentabilidad. La empresa, que cuenta con algunas de las marcas más reconocidas en agricultura y una cartera de productos y tecnología líder en la industria bien posicionada para impulsar el crecimiento, tiene el compromiso de trabajar con las partes interesadas en todo el sistema alimentario a la vez que cumple su promesa de mejorar la vida de los que producen y de los que consumen, asegurando el progreso para las generaciones venideras. </w:t>
      </w:r>
      <w:proofErr w:type="spellStart"/>
      <w:r>
        <w:rPr>
          <w:rFonts w:ascii="Arial" w:hAnsi="Arial" w:cs="Arial"/>
          <w:color w:val="222222"/>
          <w:sz w:val="18"/>
          <w:szCs w:val="18"/>
          <w:lang w:val="es-ES_tradnl" w:eastAsia="en-US"/>
        </w:rPr>
        <w:t>Corteva</w:t>
      </w:r>
      <w:proofErr w:type="spellEnd"/>
      <w:r>
        <w:rPr>
          <w:rFonts w:ascii="Arial" w:hAnsi="Arial" w:cs="Arial"/>
          <w:color w:val="222222"/>
          <w:sz w:val="18"/>
          <w:szCs w:val="18"/>
          <w:lang w:val="es-ES_tradnl" w:eastAsia="en-US"/>
        </w:rPr>
        <w:t xml:space="preserve"> </w:t>
      </w:r>
      <w:proofErr w:type="spellStart"/>
      <w:r>
        <w:rPr>
          <w:rFonts w:ascii="Arial" w:hAnsi="Arial" w:cs="Arial"/>
          <w:color w:val="222222"/>
          <w:sz w:val="18"/>
          <w:szCs w:val="18"/>
          <w:lang w:val="es-ES_tradnl" w:eastAsia="en-US"/>
        </w:rPr>
        <w:t>Agriscience</w:t>
      </w:r>
      <w:proofErr w:type="spellEnd"/>
      <w:r>
        <w:rPr>
          <w:rFonts w:ascii="Arial" w:hAnsi="Arial" w:cs="Arial"/>
          <w:color w:val="222222"/>
          <w:sz w:val="18"/>
          <w:szCs w:val="18"/>
          <w:lang w:val="es-ES_tradnl" w:eastAsia="en-US"/>
        </w:rPr>
        <w:t xml:space="preserve"> se convirtió en una empresa independiente de capital abierto el 1 de junio de 2019; antes formaba parte de la división agrícola de </w:t>
      </w:r>
      <w:proofErr w:type="spellStart"/>
      <w:r>
        <w:rPr>
          <w:rFonts w:ascii="Arial" w:hAnsi="Arial" w:cs="Arial"/>
          <w:color w:val="222222"/>
          <w:sz w:val="18"/>
          <w:szCs w:val="18"/>
          <w:lang w:val="es-ES_tradnl" w:eastAsia="en-US"/>
        </w:rPr>
        <w:t>DowDuPont</w:t>
      </w:r>
      <w:proofErr w:type="spellEnd"/>
      <w:r>
        <w:rPr>
          <w:rFonts w:ascii="Arial" w:hAnsi="Arial" w:cs="Arial"/>
          <w:color w:val="222222"/>
          <w:sz w:val="18"/>
          <w:szCs w:val="18"/>
          <w:lang w:val="es-ES_tradnl" w:eastAsia="en-US"/>
        </w:rPr>
        <w:t>. Más información disponible en </w:t>
      </w:r>
      <w:r>
        <w:rPr>
          <w:rFonts w:ascii="Arial" w:hAnsi="Arial" w:cs="Arial"/>
          <w:color w:val="0433FF"/>
          <w:sz w:val="18"/>
          <w:szCs w:val="18"/>
          <w:u w:val="single" w:color="0433FF"/>
          <w:lang w:val="es-ES_tradnl" w:eastAsia="en-US"/>
        </w:rPr>
        <w:t xml:space="preserve">www.corteva.es </w:t>
      </w:r>
      <w:r>
        <w:rPr>
          <w:rFonts w:ascii="Arial" w:hAnsi="Arial" w:cs="Arial"/>
          <w:color w:val="222222"/>
          <w:sz w:val="18"/>
          <w:szCs w:val="18"/>
          <w:u w:color="0433FF"/>
          <w:lang w:val="es-ES_tradnl" w:eastAsia="en-US"/>
        </w:rPr>
        <w:t xml:space="preserve">y </w:t>
      </w:r>
      <w:r>
        <w:rPr>
          <w:rFonts w:ascii="Arial" w:hAnsi="Arial" w:cs="Arial"/>
          <w:color w:val="0433FF"/>
          <w:sz w:val="18"/>
          <w:szCs w:val="18"/>
          <w:u w:val="single" w:color="0433FF"/>
          <w:lang w:val="es-ES_tradnl" w:eastAsia="en-US"/>
        </w:rPr>
        <w:t>www.cortevatalks.es</w:t>
      </w:r>
    </w:p>
    <w:p w14:paraId="509AB128" w14:textId="77777777" w:rsidR="00941F6C" w:rsidRDefault="00941F6C" w:rsidP="00941F6C">
      <w:pPr>
        <w:autoSpaceDE w:val="0"/>
        <w:autoSpaceDN w:val="0"/>
        <w:adjustRightInd w:val="0"/>
        <w:jc w:val="both"/>
        <w:rPr>
          <w:rFonts w:ascii="Arial" w:hAnsi="Arial" w:cs="Arial"/>
          <w:color w:val="222222"/>
          <w:sz w:val="18"/>
          <w:szCs w:val="18"/>
          <w:u w:color="0433FF"/>
          <w:lang w:val="es-ES_tradnl" w:eastAsia="en-US"/>
        </w:rPr>
      </w:pPr>
      <w:r>
        <w:rPr>
          <w:rFonts w:ascii="Arial" w:hAnsi="Arial" w:cs="Arial"/>
          <w:color w:val="222222"/>
          <w:sz w:val="18"/>
          <w:szCs w:val="18"/>
          <w:u w:color="0433FF"/>
          <w:lang w:val="es-ES_tradnl" w:eastAsia="en-US"/>
        </w:rPr>
        <w:t> </w:t>
      </w:r>
    </w:p>
    <w:p w14:paraId="598B2631" w14:textId="77777777" w:rsidR="00941F6C" w:rsidRDefault="00941F6C" w:rsidP="00941F6C">
      <w:pPr>
        <w:autoSpaceDE w:val="0"/>
        <w:autoSpaceDN w:val="0"/>
        <w:adjustRightInd w:val="0"/>
        <w:jc w:val="both"/>
        <w:rPr>
          <w:rFonts w:ascii="Arial" w:hAnsi="Arial" w:cs="Arial"/>
          <w:color w:val="222222"/>
          <w:sz w:val="18"/>
          <w:szCs w:val="18"/>
          <w:u w:color="0433FF"/>
          <w:lang w:val="es-ES_tradnl" w:eastAsia="en-US"/>
        </w:rPr>
      </w:pPr>
      <w:r>
        <w:rPr>
          <w:rFonts w:ascii="Arial" w:hAnsi="Arial" w:cs="Arial"/>
          <w:color w:val="222222"/>
          <w:sz w:val="18"/>
          <w:szCs w:val="18"/>
          <w:u w:color="0433FF"/>
          <w:lang w:val="es-ES_tradnl" w:eastAsia="en-US"/>
        </w:rPr>
        <w:t xml:space="preserve">Siga a </w:t>
      </w:r>
      <w:proofErr w:type="spellStart"/>
      <w:r>
        <w:rPr>
          <w:rFonts w:ascii="Arial" w:hAnsi="Arial" w:cs="Arial"/>
          <w:color w:val="222222"/>
          <w:sz w:val="18"/>
          <w:szCs w:val="18"/>
          <w:u w:color="0433FF"/>
          <w:lang w:val="es-ES_tradnl" w:eastAsia="en-US"/>
        </w:rPr>
        <w:t>Corteva</w:t>
      </w:r>
      <w:proofErr w:type="spellEnd"/>
      <w:r>
        <w:rPr>
          <w:rFonts w:ascii="Arial" w:hAnsi="Arial" w:cs="Arial"/>
          <w:color w:val="222222"/>
          <w:sz w:val="18"/>
          <w:szCs w:val="18"/>
          <w:u w:color="0433FF"/>
          <w:lang w:val="es-ES_tradnl" w:eastAsia="en-US"/>
        </w:rPr>
        <w:t xml:space="preserve"> </w:t>
      </w:r>
      <w:proofErr w:type="spellStart"/>
      <w:r>
        <w:rPr>
          <w:rFonts w:ascii="Arial" w:hAnsi="Arial" w:cs="Arial"/>
          <w:color w:val="222222"/>
          <w:sz w:val="18"/>
          <w:szCs w:val="18"/>
          <w:u w:color="0433FF"/>
          <w:lang w:val="es-ES_tradnl" w:eastAsia="en-US"/>
        </w:rPr>
        <w:t>Agriscience</w:t>
      </w:r>
      <w:proofErr w:type="spellEnd"/>
      <w:r>
        <w:rPr>
          <w:rFonts w:ascii="Arial" w:hAnsi="Arial" w:cs="Arial"/>
          <w:color w:val="222222"/>
          <w:sz w:val="18"/>
          <w:szCs w:val="18"/>
          <w:u w:color="0433FF"/>
          <w:lang w:val="es-ES_tradnl" w:eastAsia="en-US"/>
        </w:rPr>
        <w:t xml:space="preserve"> en </w:t>
      </w:r>
      <w:r>
        <w:rPr>
          <w:rFonts w:ascii="Arial" w:hAnsi="Arial" w:cs="Arial"/>
          <w:color w:val="0433FF"/>
          <w:sz w:val="18"/>
          <w:szCs w:val="18"/>
          <w:u w:val="single" w:color="0433FF"/>
          <w:lang w:val="es-ES_tradnl" w:eastAsia="en-US"/>
        </w:rPr>
        <w:t>Twitter</w:t>
      </w:r>
      <w:r>
        <w:rPr>
          <w:rFonts w:ascii="Arial" w:hAnsi="Arial" w:cs="Arial"/>
          <w:sz w:val="18"/>
          <w:szCs w:val="18"/>
          <w:u w:color="0433FF"/>
          <w:lang w:val="es-ES_tradnl" w:eastAsia="en-US"/>
        </w:rPr>
        <w:t xml:space="preserve">, </w:t>
      </w:r>
      <w:r>
        <w:rPr>
          <w:rFonts w:ascii="Arial" w:hAnsi="Arial" w:cs="Arial"/>
          <w:color w:val="0433FF"/>
          <w:sz w:val="18"/>
          <w:szCs w:val="18"/>
          <w:u w:val="single" w:color="0433FF"/>
          <w:lang w:val="es-ES_tradnl" w:eastAsia="en-US"/>
        </w:rPr>
        <w:t>Facebook</w:t>
      </w:r>
      <w:r>
        <w:rPr>
          <w:rFonts w:ascii="Arial" w:hAnsi="Arial" w:cs="Arial"/>
          <w:color w:val="222222"/>
          <w:sz w:val="18"/>
          <w:szCs w:val="18"/>
          <w:u w:color="0433FF"/>
          <w:lang w:val="es-ES_tradnl" w:eastAsia="en-US"/>
        </w:rPr>
        <w:t>, y </w:t>
      </w:r>
      <w:r>
        <w:rPr>
          <w:rFonts w:ascii="Arial" w:hAnsi="Arial" w:cs="Arial"/>
          <w:color w:val="0433FF"/>
          <w:sz w:val="18"/>
          <w:szCs w:val="18"/>
          <w:u w:val="single" w:color="0433FF"/>
          <w:lang w:val="es-ES_tradnl" w:eastAsia="en-US"/>
        </w:rPr>
        <w:t>YouTube</w:t>
      </w:r>
      <w:r>
        <w:rPr>
          <w:rFonts w:ascii="Arial" w:hAnsi="Arial" w:cs="Arial"/>
          <w:color w:val="222222"/>
          <w:sz w:val="18"/>
          <w:szCs w:val="18"/>
          <w:u w:color="0433FF"/>
          <w:lang w:val="es-ES_tradnl" w:eastAsia="en-US"/>
        </w:rPr>
        <w:t>.</w:t>
      </w:r>
    </w:p>
    <w:p w14:paraId="4A451DC3" w14:textId="77777777" w:rsidR="00941F6C" w:rsidRDefault="00941F6C" w:rsidP="00941F6C">
      <w:pPr>
        <w:autoSpaceDE w:val="0"/>
        <w:autoSpaceDN w:val="0"/>
        <w:adjustRightInd w:val="0"/>
        <w:jc w:val="both"/>
        <w:rPr>
          <w:rFonts w:ascii="Arial" w:hAnsi="Arial" w:cs="Arial"/>
          <w:color w:val="222222"/>
          <w:sz w:val="18"/>
          <w:szCs w:val="18"/>
          <w:u w:color="0433FF"/>
          <w:lang w:val="es-ES_tradnl" w:eastAsia="en-US"/>
        </w:rPr>
      </w:pPr>
      <w:r>
        <w:rPr>
          <w:rFonts w:ascii="Arial" w:hAnsi="Arial" w:cs="Arial"/>
          <w:color w:val="222222"/>
          <w:sz w:val="18"/>
          <w:szCs w:val="18"/>
          <w:u w:color="0433FF"/>
          <w:lang w:val="es-ES_tradnl" w:eastAsia="en-US"/>
        </w:rPr>
        <w:t>#   #   #</w:t>
      </w:r>
    </w:p>
    <w:p w14:paraId="58939443" w14:textId="77777777" w:rsidR="00941F6C" w:rsidRDefault="00941F6C" w:rsidP="00941F6C">
      <w:pPr>
        <w:autoSpaceDE w:val="0"/>
        <w:autoSpaceDN w:val="0"/>
        <w:adjustRightInd w:val="0"/>
        <w:rPr>
          <w:rFonts w:ascii="Arial" w:hAnsi="Arial" w:cs="Arial"/>
          <w:color w:val="222222"/>
          <w:sz w:val="18"/>
          <w:szCs w:val="18"/>
          <w:u w:color="0433FF"/>
          <w:lang w:val="es-ES_tradnl" w:eastAsia="en-US"/>
        </w:rPr>
      </w:pPr>
      <w:r>
        <w:rPr>
          <w:rFonts w:ascii="Arial" w:hAnsi="Arial" w:cs="Arial"/>
          <w:color w:val="222222"/>
          <w:sz w:val="18"/>
          <w:szCs w:val="18"/>
          <w:u w:color="0433FF"/>
          <w:lang w:val="es-ES_tradnl" w:eastAsia="en-US"/>
        </w:rPr>
        <w:t xml:space="preserve">®, TM, SM, Son marcas comerciales o de servicio de </w:t>
      </w:r>
      <w:proofErr w:type="spellStart"/>
      <w:r>
        <w:rPr>
          <w:rFonts w:ascii="Arial" w:hAnsi="Arial" w:cs="Arial"/>
          <w:color w:val="222222"/>
          <w:sz w:val="18"/>
          <w:szCs w:val="18"/>
          <w:u w:color="0433FF"/>
          <w:lang w:val="es-ES_tradnl" w:eastAsia="en-US"/>
        </w:rPr>
        <w:t>Corteva</w:t>
      </w:r>
      <w:proofErr w:type="spellEnd"/>
      <w:r>
        <w:rPr>
          <w:rFonts w:ascii="Arial" w:hAnsi="Arial" w:cs="Arial"/>
          <w:color w:val="222222"/>
          <w:sz w:val="18"/>
          <w:szCs w:val="18"/>
          <w:u w:color="0433FF"/>
          <w:lang w:val="es-ES_tradnl" w:eastAsia="en-US"/>
        </w:rPr>
        <w:t xml:space="preserve"> </w:t>
      </w:r>
      <w:proofErr w:type="spellStart"/>
      <w:r>
        <w:rPr>
          <w:rFonts w:ascii="Arial" w:hAnsi="Arial" w:cs="Arial"/>
          <w:color w:val="222222"/>
          <w:sz w:val="18"/>
          <w:szCs w:val="18"/>
          <w:u w:color="0433FF"/>
          <w:lang w:val="es-ES_tradnl" w:eastAsia="en-US"/>
        </w:rPr>
        <w:t>Agriscience</w:t>
      </w:r>
      <w:proofErr w:type="spellEnd"/>
      <w:r>
        <w:rPr>
          <w:rFonts w:ascii="Arial" w:hAnsi="Arial" w:cs="Arial"/>
          <w:color w:val="222222"/>
          <w:sz w:val="18"/>
          <w:szCs w:val="18"/>
          <w:u w:color="0433FF"/>
          <w:lang w:val="es-ES_tradnl" w:eastAsia="en-US"/>
        </w:rPr>
        <w:t xml:space="preserve"> y de sus compañías filiales. ©2020 </w:t>
      </w:r>
      <w:proofErr w:type="spellStart"/>
      <w:r>
        <w:rPr>
          <w:rFonts w:ascii="Arial" w:hAnsi="Arial" w:cs="Arial"/>
          <w:color w:val="222222"/>
          <w:sz w:val="18"/>
          <w:szCs w:val="18"/>
          <w:u w:color="0433FF"/>
          <w:lang w:val="es-ES_tradnl" w:eastAsia="en-US"/>
        </w:rPr>
        <w:t>Corteva</w:t>
      </w:r>
      <w:proofErr w:type="spellEnd"/>
      <w:r>
        <w:rPr>
          <w:rFonts w:ascii="Arial" w:hAnsi="Arial" w:cs="Arial"/>
          <w:color w:val="222222"/>
          <w:sz w:val="18"/>
          <w:szCs w:val="18"/>
          <w:u w:color="0433FF"/>
          <w:lang w:val="es-ES_tradnl" w:eastAsia="en-US"/>
        </w:rPr>
        <w:t xml:space="preserve"> </w:t>
      </w:r>
      <w:proofErr w:type="spellStart"/>
      <w:r>
        <w:rPr>
          <w:rFonts w:ascii="Arial" w:hAnsi="Arial" w:cs="Arial"/>
          <w:color w:val="222222"/>
          <w:sz w:val="18"/>
          <w:szCs w:val="18"/>
          <w:u w:color="0433FF"/>
          <w:lang w:val="es-ES_tradnl" w:eastAsia="en-US"/>
        </w:rPr>
        <w:t>Agriscience</w:t>
      </w:r>
      <w:proofErr w:type="spellEnd"/>
      <w:r>
        <w:rPr>
          <w:rFonts w:ascii="Arial" w:hAnsi="Arial" w:cs="Arial"/>
          <w:color w:val="222222"/>
          <w:sz w:val="18"/>
          <w:szCs w:val="18"/>
          <w:u w:color="0433FF"/>
          <w:lang w:val="es-ES_tradnl" w:eastAsia="en-US"/>
        </w:rPr>
        <w:t> TM</w:t>
      </w:r>
    </w:p>
    <w:p w14:paraId="30ABA0B0" w14:textId="77777777" w:rsidR="00941F6C" w:rsidRDefault="00941F6C" w:rsidP="00941F6C">
      <w:pPr>
        <w:autoSpaceDE w:val="0"/>
        <w:autoSpaceDN w:val="0"/>
        <w:adjustRightInd w:val="0"/>
        <w:jc w:val="both"/>
        <w:rPr>
          <w:rFonts w:ascii="Arial" w:hAnsi="Arial" w:cs="Arial"/>
          <w:color w:val="222222"/>
          <w:sz w:val="18"/>
          <w:szCs w:val="18"/>
          <w:u w:color="0433FF"/>
          <w:lang w:val="es-ES_tradnl" w:eastAsia="en-US"/>
        </w:rPr>
      </w:pPr>
      <w:r>
        <w:rPr>
          <w:rFonts w:ascii="Arial" w:hAnsi="Arial" w:cs="Arial"/>
          <w:color w:val="222222"/>
          <w:sz w:val="18"/>
          <w:szCs w:val="18"/>
          <w:u w:color="0433FF"/>
          <w:lang w:val="es-ES_tradnl" w:eastAsia="en-US"/>
        </w:rPr>
        <w:t> </w:t>
      </w:r>
    </w:p>
    <w:p w14:paraId="43404B51" w14:textId="77777777" w:rsidR="00941F6C" w:rsidRDefault="00941F6C" w:rsidP="00941F6C">
      <w:pPr>
        <w:autoSpaceDE w:val="0"/>
        <w:autoSpaceDN w:val="0"/>
        <w:adjustRightInd w:val="0"/>
        <w:jc w:val="both"/>
        <w:rPr>
          <w:rFonts w:ascii="Arial" w:hAnsi="Arial" w:cs="Arial"/>
          <w:b/>
          <w:bCs/>
          <w:color w:val="222222"/>
          <w:sz w:val="18"/>
          <w:szCs w:val="18"/>
          <w:u w:color="0433FF"/>
          <w:lang w:val="es-ES_tradnl" w:eastAsia="en-US"/>
        </w:rPr>
      </w:pPr>
      <w:r>
        <w:rPr>
          <w:rFonts w:ascii="Arial" w:hAnsi="Arial" w:cs="Arial"/>
          <w:b/>
          <w:bCs/>
          <w:color w:val="222222"/>
          <w:sz w:val="18"/>
          <w:szCs w:val="18"/>
          <w:u w:color="0433FF"/>
          <w:lang w:val="es-ES_tradnl" w:eastAsia="en-US"/>
        </w:rPr>
        <w:t>Contacto de prensa para más información:</w:t>
      </w:r>
    </w:p>
    <w:p w14:paraId="149631ED" w14:textId="77777777" w:rsidR="00941F6C" w:rsidRDefault="00941F6C" w:rsidP="00941F6C">
      <w:pPr>
        <w:autoSpaceDE w:val="0"/>
        <w:autoSpaceDN w:val="0"/>
        <w:adjustRightInd w:val="0"/>
        <w:jc w:val="both"/>
        <w:rPr>
          <w:rFonts w:ascii="Arial" w:hAnsi="Arial" w:cs="Arial"/>
          <w:b/>
          <w:bCs/>
          <w:color w:val="222222"/>
          <w:sz w:val="18"/>
          <w:szCs w:val="18"/>
          <w:u w:color="0433FF"/>
          <w:lang w:val="es-ES_tradnl" w:eastAsia="en-US"/>
        </w:rPr>
      </w:pPr>
      <w:proofErr w:type="spellStart"/>
      <w:r>
        <w:rPr>
          <w:rFonts w:ascii="Arial" w:hAnsi="Arial" w:cs="Arial"/>
          <w:b/>
          <w:bCs/>
          <w:color w:val="222222"/>
          <w:sz w:val="18"/>
          <w:szCs w:val="18"/>
          <w:u w:color="0433FF"/>
          <w:lang w:val="es-ES_tradnl" w:eastAsia="en-US"/>
        </w:rPr>
        <w:t>Corteva</w:t>
      </w:r>
      <w:proofErr w:type="spellEnd"/>
      <w:r>
        <w:rPr>
          <w:rFonts w:ascii="Arial" w:hAnsi="Arial" w:cs="Arial"/>
          <w:b/>
          <w:bCs/>
          <w:color w:val="222222"/>
          <w:sz w:val="18"/>
          <w:szCs w:val="18"/>
          <w:u w:color="0433FF"/>
          <w:lang w:val="es-ES_tradnl" w:eastAsia="en-US"/>
        </w:rPr>
        <w:t xml:space="preserve"> </w:t>
      </w:r>
      <w:proofErr w:type="spellStart"/>
      <w:r>
        <w:rPr>
          <w:rFonts w:ascii="Arial" w:hAnsi="Arial" w:cs="Arial"/>
          <w:b/>
          <w:bCs/>
          <w:color w:val="222222"/>
          <w:sz w:val="18"/>
          <w:szCs w:val="18"/>
          <w:u w:color="0433FF"/>
          <w:lang w:val="es-ES_tradnl" w:eastAsia="en-US"/>
        </w:rPr>
        <w:t>Agriscience</w:t>
      </w:r>
      <w:proofErr w:type="spellEnd"/>
    </w:p>
    <w:p w14:paraId="61062038" w14:textId="77777777" w:rsidR="00941F6C" w:rsidRDefault="00941F6C" w:rsidP="00941F6C">
      <w:pPr>
        <w:autoSpaceDE w:val="0"/>
        <w:autoSpaceDN w:val="0"/>
        <w:adjustRightInd w:val="0"/>
        <w:jc w:val="both"/>
        <w:rPr>
          <w:rFonts w:ascii="Arial" w:hAnsi="Arial" w:cs="Arial"/>
          <w:color w:val="0433FF"/>
          <w:sz w:val="18"/>
          <w:szCs w:val="18"/>
          <w:u w:val="single" w:color="0433FF"/>
          <w:lang w:val="es-ES_tradnl" w:eastAsia="en-US"/>
        </w:rPr>
      </w:pPr>
      <w:r>
        <w:rPr>
          <w:rFonts w:ascii="Arial" w:hAnsi="Arial" w:cs="Arial"/>
          <w:color w:val="222222"/>
          <w:sz w:val="18"/>
          <w:szCs w:val="18"/>
          <w:u w:color="0433FF"/>
          <w:lang w:val="es-ES_tradnl" w:eastAsia="en-US"/>
        </w:rPr>
        <w:t>Ana Blanco | Tel. 95 429 83 00 | </w:t>
      </w:r>
      <w:r>
        <w:rPr>
          <w:rFonts w:ascii="Arial" w:hAnsi="Arial" w:cs="Arial"/>
          <w:color w:val="0433FF"/>
          <w:sz w:val="18"/>
          <w:szCs w:val="18"/>
          <w:u w:val="single" w:color="0433FF"/>
          <w:lang w:val="es-ES_tradnl" w:eastAsia="en-US"/>
        </w:rPr>
        <w:t>ana.blanco@corteva.com</w:t>
      </w:r>
    </w:p>
    <w:p w14:paraId="2B17E466" w14:textId="77777777" w:rsidR="00046D96" w:rsidRPr="000C7CD2" w:rsidRDefault="00046D96" w:rsidP="00FE6554">
      <w:pPr>
        <w:pStyle w:val="western"/>
        <w:spacing w:before="0" w:beforeAutospacing="0" w:after="0" w:afterAutospacing="0" w:line="240" w:lineRule="atLeast"/>
        <w:ind w:right="113"/>
        <w:rPr>
          <w:rFonts w:ascii="Arial" w:hAnsi="Arial" w:cs="Arial"/>
          <w:b/>
          <w:color w:val="000000"/>
          <w:sz w:val="20"/>
          <w:szCs w:val="20"/>
          <w:lang w:val="es-ES_tradnl"/>
        </w:rPr>
      </w:pPr>
    </w:p>
    <w:sectPr w:rsidR="00046D96" w:rsidRPr="000C7CD2" w:rsidSect="00941F6C">
      <w:headerReference w:type="default" r:id="rId23"/>
      <w:headerReference w:type="first" r:id="rId24"/>
      <w:pgSz w:w="12240" w:h="15840"/>
      <w:pgMar w:top="2140" w:right="1080" w:bottom="821" w:left="1080" w:header="72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DB064" w14:textId="77777777" w:rsidR="00954CBB" w:rsidRDefault="00954CBB">
      <w:r>
        <w:separator/>
      </w:r>
    </w:p>
  </w:endnote>
  <w:endnote w:type="continuationSeparator" w:id="0">
    <w:p w14:paraId="3B95EBCE" w14:textId="77777777" w:rsidR="00954CBB" w:rsidRDefault="0095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D92B4" w14:textId="77777777" w:rsidR="00954CBB" w:rsidRDefault="00954CBB">
      <w:r>
        <w:separator/>
      </w:r>
    </w:p>
  </w:footnote>
  <w:footnote w:type="continuationSeparator" w:id="0">
    <w:p w14:paraId="73F5D84B" w14:textId="77777777" w:rsidR="00954CBB" w:rsidRDefault="0095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CA58D" w14:textId="47F47251" w:rsidR="00864929" w:rsidRDefault="00C606B8">
    <w:pPr>
      <w:pStyle w:val="Encabezado"/>
      <w:jc w:val="center"/>
      <w:rPr>
        <w:rFonts w:ascii="Arial" w:hAnsi="Arial" w:cs="Arial"/>
      </w:rPr>
    </w:pPr>
    <w:r w:rsidRPr="00C606B8">
      <w:rPr>
        <w:noProof/>
        <w:lang w:eastAsia="es-ES"/>
      </w:rPr>
      <w:drawing>
        <wp:anchor distT="0" distB="0" distL="114300" distR="114300" simplePos="0" relativeHeight="251661312" behindDoc="0" locked="0" layoutInCell="1" allowOverlap="1" wp14:anchorId="23ACE4F9" wp14:editId="4BB29594">
          <wp:simplePos x="0" y="0"/>
          <wp:positionH relativeFrom="column">
            <wp:posOffset>2686050</wp:posOffset>
          </wp:positionH>
          <wp:positionV relativeFrom="paragraph">
            <wp:posOffset>-75565</wp:posOffset>
          </wp:positionV>
          <wp:extent cx="906145" cy="803275"/>
          <wp:effectExtent l="0" t="0" r="0" b="0"/>
          <wp:wrapTight wrapText="bothSides">
            <wp:wrapPolygon edited="0">
              <wp:start x="-106" y="0"/>
              <wp:lineTo x="-106" y="21065"/>
              <wp:lineTo x="21183" y="21065"/>
              <wp:lineTo x="21183" y="0"/>
              <wp:lineTo x="-106"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906145" cy="803275"/>
                  </a:xfrm>
                  <a:prstGeom prst="rect">
                    <a:avLst/>
                  </a:prstGeom>
                </pic:spPr>
              </pic:pic>
            </a:graphicData>
          </a:graphic>
        </wp:anchor>
      </w:drawing>
    </w:r>
    <w:r>
      <w:rPr>
        <w:rFonts w:ascii="Arial" w:hAnsi="Arial" w:cs="Arial"/>
        <w:noProof/>
        <w:lang w:eastAsia="es-ES"/>
      </w:rPr>
      <w:drawing>
        <wp:anchor distT="0" distB="0" distL="114300" distR="117475" simplePos="0" relativeHeight="6" behindDoc="0" locked="0" layoutInCell="1" allowOverlap="1" wp14:anchorId="7AA0ABC3" wp14:editId="786E5A75">
          <wp:simplePos x="0" y="0"/>
          <wp:positionH relativeFrom="column">
            <wp:posOffset>4417060</wp:posOffset>
          </wp:positionH>
          <wp:positionV relativeFrom="paragraph">
            <wp:posOffset>1270</wp:posOffset>
          </wp:positionV>
          <wp:extent cx="2016125" cy="612775"/>
          <wp:effectExtent l="0" t="0" r="0" b="0"/>
          <wp:wrapTight wrapText="bothSides">
            <wp:wrapPolygon edited="0">
              <wp:start x="2297" y="0"/>
              <wp:lineTo x="-17" y="7154"/>
              <wp:lineTo x="-17" y="10733"/>
              <wp:lineTo x="936" y="14313"/>
              <wp:lineTo x="936" y="17892"/>
              <wp:lineTo x="6110" y="21021"/>
              <wp:lineTo x="11419" y="21021"/>
              <wp:lineTo x="12373" y="21021"/>
              <wp:lineTo x="16321" y="21021"/>
              <wp:lineTo x="18091" y="18785"/>
              <wp:lineTo x="17955" y="14313"/>
              <wp:lineTo x="21495" y="10733"/>
              <wp:lineTo x="21495" y="4472"/>
              <wp:lineTo x="3388" y="0"/>
              <wp:lineTo x="2297"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8"/>
                  <pic:cNvPicPr>
                    <a:picLocks noChangeAspect="1" noChangeArrowheads="1"/>
                  </pic:cNvPicPr>
                </pic:nvPicPr>
                <pic:blipFill>
                  <a:blip r:embed="rId2"/>
                  <a:stretch>
                    <a:fillRect/>
                  </a:stretch>
                </pic:blipFill>
                <pic:spPr bwMode="auto">
                  <a:xfrm>
                    <a:off x="0" y="0"/>
                    <a:ext cx="2016125" cy="612775"/>
                  </a:xfrm>
                  <a:prstGeom prst="rect">
                    <a:avLst/>
                  </a:prstGeom>
                </pic:spPr>
              </pic:pic>
            </a:graphicData>
          </a:graphic>
        </wp:anchor>
      </w:drawing>
    </w:r>
    <w:r w:rsidRPr="00C606B8">
      <w:rPr>
        <w:noProof/>
        <w:lang w:eastAsia="es-ES"/>
      </w:rPr>
      <w:drawing>
        <wp:anchor distT="0" distB="3175" distL="114300" distR="117475" simplePos="0" relativeHeight="251662336" behindDoc="0" locked="0" layoutInCell="1" allowOverlap="1" wp14:anchorId="2DBB0829" wp14:editId="63329DA1">
          <wp:simplePos x="0" y="0"/>
          <wp:positionH relativeFrom="column">
            <wp:posOffset>-83820</wp:posOffset>
          </wp:positionH>
          <wp:positionV relativeFrom="paragraph">
            <wp:posOffset>120650</wp:posOffset>
          </wp:positionV>
          <wp:extent cx="1939925" cy="415925"/>
          <wp:effectExtent l="0" t="0" r="0" b="0"/>
          <wp:wrapTight wrapText="bothSides">
            <wp:wrapPolygon edited="0">
              <wp:start x="1540" y="0"/>
              <wp:lineTo x="266" y="3289"/>
              <wp:lineTo x="-16" y="9225"/>
              <wp:lineTo x="-16" y="12521"/>
              <wp:lineTo x="408" y="17795"/>
              <wp:lineTo x="1540" y="21085"/>
              <wp:lineTo x="2956" y="21085"/>
              <wp:lineTo x="10314" y="20430"/>
              <wp:lineTo x="21349" y="15155"/>
              <wp:lineTo x="21491" y="5268"/>
              <wp:lineTo x="21491" y="1972"/>
              <wp:lineTo x="2956" y="0"/>
              <wp:lineTo x="154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3"/>
                  <a:stretch>
                    <a:fillRect/>
                  </a:stretch>
                </pic:blipFill>
                <pic:spPr bwMode="auto">
                  <a:xfrm>
                    <a:off x="0" y="0"/>
                    <a:ext cx="1939925" cy="415925"/>
                  </a:xfrm>
                  <a:prstGeom prst="rect">
                    <a:avLst/>
                  </a:prstGeom>
                </pic:spPr>
              </pic:pic>
            </a:graphicData>
          </a:graphic>
        </wp:anchor>
      </w:drawing>
    </w:r>
  </w:p>
  <w:p w14:paraId="1C37E34C" w14:textId="4983725E" w:rsidR="00864929" w:rsidRDefault="00D9319B">
    <w:pPr>
      <w:pStyle w:val="Encabezad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B746" w14:textId="03247B66" w:rsidR="00803B4C" w:rsidRDefault="00803B4C">
    <w:pPr>
      <w:pStyle w:val="Encabezado"/>
    </w:pPr>
    <w:r>
      <w:rPr>
        <w:noProof/>
        <w:lang w:eastAsia="es-ES"/>
      </w:rPr>
      <w:drawing>
        <wp:anchor distT="0" distB="0" distL="114300" distR="117475" simplePos="0" relativeHeight="251659264" behindDoc="0" locked="0" layoutInCell="1" allowOverlap="1" wp14:anchorId="299E9727" wp14:editId="3B4384DA">
          <wp:simplePos x="0" y="0"/>
          <wp:positionH relativeFrom="column">
            <wp:posOffset>4411980</wp:posOffset>
          </wp:positionH>
          <wp:positionV relativeFrom="paragraph">
            <wp:posOffset>-68580</wp:posOffset>
          </wp:positionV>
          <wp:extent cx="2016125" cy="612775"/>
          <wp:effectExtent l="0" t="0" r="0" b="0"/>
          <wp:wrapTight wrapText="bothSides">
            <wp:wrapPolygon edited="0">
              <wp:start x="2269" y="0"/>
              <wp:lineTo x="-48" y="7144"/>
              <wp:lineTo x="-48" y="10717"/>
              <wp:lineTo x="905" y="14289"/>
              <wp:lineTo x="905" y="17861"/>
              <wp:lineTo x="6087" y="20990"/>
              <wp:lineTo x="11405" y="20990"/>
              <wp:lineTo x="12358" y="20990"/>
              <wp:lineTo x="16312" y="20990"/>
              <wp:lineTo x="18083" y="18760"/>
              <wp:lineTo x="17947" y="14289"/>
              <wp:lineTo x="21494" y="10717"/>
              <wp:lineTo x="21494" y="4458"/>
              <wp:lineTo x="3362" y="0"/>
              <wp:lineTo x="2269" y="0"/>
            </wp:wrapPolygon>
          </wp:wrapTight>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pic:cNvPicPr>
                    <a:picLocks noChangeAspect="1" noChangeArrowheads="1"/>
                  </pic:cNvPicPr>
                </pic:nvPicPr>
                <pic:blipFill>
                  <a:blip r:embed="rId1"/>
                  <a:stretch>
                    <a:fillRect/>
                  </a:stretch>
                </pic:blipFill>
                <pic:spPr bwMode="auto">
                  <a:xfrm>
                    <a:off x="0" y="0"/>
                    <a:ext cx="2016125" cy="612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C4C"/>
    <w:multiLevelType w:val="hybridMultilevel"/>
    <w:tmpl w:val="11BCD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030C1E"/>
    <w:multiLevelType w:val="multilevel"/>
    <w:tmpl w:val="12E8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D14E96"/>
    <w:multiLevelType w:val="hybridMultilevel"/>
    <w:tmpl w:val="0EE00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F51F9D"/>
    <w:multiLevelType w:val="hybridMultilevel"/>
    <w:tmpl w:val="333CEF7E"/>
    <w:lvl w:ilvl="0" w:tplc="A2CAAFFE">
      <w:start w:val="1"/>
      <w:numFmt w:val="decimal"/>
      <w:lvlText w:val="%1."/>
      <w:lvlJc w:val="left"/>
      <w:pPr>
        <w:ind w:left="720" w:hanging="360"/>
      </w:pPr>
      <w:rPr>
        <w:rFonts w:hint="default"/>
        <w:sz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9307E8"/>
    <w:multiLevelType w:val="hybridMultilevel"/>
    <w:tmpl w:val="B57E558C"/>
    <w:lvl w:ilvl="0" w:tplc="9828DB96">
      <w:start w:val="1"/>
      <w:numFmt w:val="decimal"/>
      <w:lvlText w:val="%1)"/>
      <w:lvlJc w:val="left"/>
      <w:pPr>
        <w:ind w:left="720" w:hanging="360"/>
      </w:pPr>
      <w:rPr>
        <w:rFonts w:hint="default"/>
        <w:sz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929"/>
    <w:rsid w:val="00002FD1"/>
    <w:rsid w:val="00041E59"/>
    <w:rsid w:val="0004303D"/>
    <w:rsid w:val="00046D96"/>
    <w:rsid w:val="0005541B"/>
    <w:rsid w:val="00064AD9"/>
    <w:rsid w:val="000825CF"/>
    <w:rsid w:val="000A3F6E"/>
    <w:rsid w:val="000A4AE6"/>
    <w:rsid w:val="000C7CD2"/>
    <w:rsid w:val="000D3BE0"/>
    <w:rsid w:val="000E70C3"/>
    <w:rsid w:val="00125DD8"/>
    <w:rsid w:val="00137520"/>
    <w:rsid w:val="00153A88"/>
    <w:rsid w:val="001577FC"/>
    <w:rsid w:val="001B31EA"/>
    <w:rsid w:val="001B7D47"/>
    <w:rsid w:val="00213BC9"/>
    <w:rsid w:val="00213EE9"/>
    <w:rsid w:val="00243596"/>
    <w:rsid w:val="00244D75"/>
    <w:rsid w:val="00254C86"/>
    <w:rsid w:val="00295230"/>
    <w:rsid w:val="002955B3"/>
    <w:rsid w:val="002A5128"/>
    <w:rsid w:val="002A6CA3"/>
    <w:rsid w:val="002B02C7"/>
    <w:rsid w:val="002C127B"/>
    <w:rsid w:val="002E1253"/>
    <w:rsid w:val="002E14AD"/>
    <w:rsid w:val="00302C6F"/>
    <w:rsid w:val="00305E42"/>
    <w:rsid w:val="00310D63"/>
    <w:rsid w:val="00337D9F"/>
    <w:rsid w:val="00340FD6"/>
    <w:rsid w:val="00357C57"/>
    <w:rsid w:val="00363F11"/>
    <w:rsid w:val="003705F1"/>
    <w:rsid w:val="003F42FE"/>
    <w:rsid w:val="00414CDB"/>
    <w:rsid w:val="00416FE7"/>
    <w:rsid w:val="00444D69"/>
    <w:rsid w:val="00465964"/>
    <w:rsid w:val="004A63EF"/>
    <w:rsid w:val="004C2CFB"/>
    <w:rsid w:val="004C60F9"/>
    <w:rsid w:val="004E038A"/>
    <w:rsid w:val="004F47DF"/>
    <w:rsid w:val="0052087E"/>
    <w:rsid w:val="005217D4"/>
    <w:rsid w:val="00555E7E"/>
    <w:rsid w:val="00591994"/>
    <w:rsid w:val="005A4DD6"/>
    <w:rsid w:val="005C0226"/>
    <w:rsid w:val="00642466"/>
    <w:rsid w:val="006821F4"/>
    <w:rsid w:val="006929DC"/>
    <w:rsid w:val="006B29CB"/>
    <w:rsid w:val="006C6454"/>
    <w:rsid w:val="00733EF6"/>
    <w:rsid w:val="00734053"/>
    <w:rsid w:val="00736B5A"/>
    <w:rsid w:val="0074674A"/>
    <w:rsid w:val="0075321B"/>
    <w:rsid w:val="007539F0"/>
    <w:rsid w:val="007744EE"/>
    <w:rsid w:val="007A6CA9"/>
    <w:rsid w:val="007C010A"/>
    <w:rsid w:val="007D36E4"/>
    <w:rsid w:val="007F7AE9"/>
    <w:rsid w:val="00802B3E"/>
    <w:rsid w:val="00803B4C"/>
    <w:rsid w:val="00843E71"/>
    <w:rsid w:val="00845D63"/>
    <w:rsid w:val="00864929"/>
    <w:rsid w:val="0086692B"/>
    <w:rsid w:val="00873F3A"/>
    <w:rsid w:val="0089521F"/>
    <w:rsid w:val="008B1FE3"/>
    <w:rsid w:val="008B211E"/>
    <w:rsid w:val="008B538D"/>
    <w:rsid w:val="008B7B9F"/>
    <w:rsid w:val="008F7C97"/>
    <w:rsid w:val="00900DD8"/>
    <w:rsid w:val="00905730"/>
    <w:rsid w:val="00932D47"/>
    <w:rsid w:val="00941F6C"/>
    <w:rsid w:val="00952D4D"/>
    <w:rsid w:val="00954CBB"/>
    <w:rsid w:val="00955820"/>
    <w:rsid w:val="009604EC"/>
    <w:rsid w:val="00972270"/>
    <w:rsid w:val="00987827"/>
    <w:rsid w:val="009F2981"/>
    <w:rsid w:val="00A04DBA"/>
    <w:rsid w:val="00A17772"/>
    <w:rsid w:val="00A2102C"/>
    <w:rsid w:val="00A44D2D"/>
    <w:rsid w:val="00A81DAC"/>
    <w:rsid w:val="00A90682"/>
    <w:rsid w:val="00AA3A07"/>
    <w:rsid w:val="00AC459F"/>
    <w:rsid w:val="00AC5941"/>
    <w:rsid w:val="00B20A69"/>
    <w:rsid w:val="00B27522"/>
    <w:rsid w:val="00B27DE7"/>
    <w:rsid w:val="00B8276B"/>
    <w:rsid w:val="00B93A5C"/>
    <w:rsid w:val="00B9538D"/>
    <w:rsid w:val="00BC58F8"/>
    <w:rsid w:val="00BE6B4B"/>
    <w:rsid w:val="00C003BA"/>
    <w:rsid w:val="00C3029A"/>
    <w:rsid w:val="00C30A6C"/>
    <w:rsid w:val="00C428FE"/>
    <w:rsid w:val="00C606B8"/>
    <w:rsid w:val="00C77E6C"/>
    <w:rsid w:val="00C84B70"/>
    <w:rsid w:val="00CA0968"/>
    <w:rsid w:val="00CA1907"/>
    <w:rsid w:val="00CC04BE"/>
    <w:rsid w:val="00CC2674"/>
    <w:rsid w:val="00D012EE"/>
    <w:rsid w:val="00D25524"/>
    <w:rsid w:val="00D3037D"/>
    <w:rsid w:val="00D30CB7"/>
    <w:rsid w:val="00D9319B"/>
    <w:rsid w:val="00DA06F7"/>
    <w:rsid w:val="00DB4270"/>
    <w:rsid w:val="00DB6499"/>
    <w:rsid w:val="00DC7F1E"/>
    <w:rsid w:val="00DF4425"/>
    <w:rsid w:val="00E00991"/>
    <w:rsid w:val="00E565BC"/>
    <w:rsid w:val="00ED417B"/>
    <w:rsid w:val="00EF0678"/>
    <w:rsid w:val="00EF527B"/>
    <w:rsid w:val="00F30D60"/>
    <w:rsid w:val="00F71A1A"/>
    <w:rsid w:val="00F72DC1"/>
    <w:rsid w:val="00F72F18"/>
    <w:rsid w:val="00F904F8"/>
    <w:rsid w:val="00FB303A"/>
    <w:rsid w:val="00FD3E0A"/>
    <w:rsid w:val="00FE00DF"/>
    <w:rsid w:val="00FE6554"/>
    <w:rsid w:val="00FF113F"/>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A167C"/>
  <w15:docId w15:val="{E83BE5F9-EA81-5942-9D96-857CAE9C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AD6"/>
    <w:rPr>
      <w:sz w:val="24"/>
      <w:szCs w:val="24"/>
      <w:lang w:eastAsia="es-ES_tradnl"/>
    </w:rPr>
  </w:style>
  <w:style w:type="paragraph" w:styleId="Ttulo1">
    <w:name w:val="heading 1"/>
    <w:basedOn w:val="Normal"/>
    <w:next w:val="Normal"/>
    <w:link w:val="Ttulo1Car"/>
    <w:qFormat/>
    <w:rsid w:val="001A2C5B"/>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Ttulo2">
    <w:name w:val="heading 2"/>
    <w:basedOn w:val="Normal"/>
    <w:next w:val="Normal"/>
    <w:link w:val="Ttulo2Car"/>
    <w:semiHidden/>
    <w:unhideWhenUsed/>
    <w:qFormat/>
    <w:rsid w:val="008D254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rsid w:val="00EE3A5C"/>
    <w:rPr>
      <w:color w:val="0000FF"/>
      <w:u w:val="single"/>
    </w:rPr>
  </w:style>
  <w:style w:type="character" w:customStyle="1" w:styleId="EncabezadoCar">
    <w:name w:val="Encabezado Car"/>
    <w:basedOn w:val="Fuentedeprrafopredeter"/>
    <w:link w:val="Encabezado"/>
    <w:uiPriority w:val="99"/>
    <w:qFormat/>
    <w:rsid w:val="005D184F"/>
  </w:style>
  <w:style w:type="character" w:customStyle="1" w:styleId="TextodegloboCar">
    <w:name w:val="Texto de globo Car"/>
    <w:basedOn w:val="Fuentedeprrafopredeter"/>
    <w:link w:val="Textodeglobo"/>
    <w:semiHidden/>
    <w:qFormat/>
    <w:rsid w:val="00D766F6"/>
    <w:rPr>
      <w:rFonts w:ascii="Segoe UI" w:hAnsi="Segoe UI" w:cs="Segoe UI"/>
      <w:sz w:val="18"/>
      <w:szCs w:val="18"/>
    </w:rPr>
  </w:style>
  <w:style w:type="character" w:styleId="Refdecomentario">
    <w:name w:val="annotation reference"/>
    <w:basedOn w:val="Fuentedeprrafopredeter"/>
    <w:uiPriority w:val="99"/>
    <w:semiHidden/>
    <w:unhideWhenUsed/>
    <w:qFormat/>
    <w:rsid w:val="00260F7C"/>
    <w:rPr>
      <w:sz w:val="16"/>
      <w:szCs w:val="16"/>
    </w:rPr>
  </w:style>
  <w:style w:type="character" w:customStyle="1" w:styleId="TextocomentarioCar">
    <w:name w:val="Texto comentario Car"/>
    <w:basedOn w:val="Fuentedeprrafopredeter"/>
    <w:link w:val="Textocomentario"/>
    <w:uiPriority w:val="99"/>
    <w:semiHidden/>
    <w:qFormat/>
    <w:rsid w:val="00260F7C"/>
  </w:style>
  <w:style w:type="character" w:customStyle="1" w:styleId="AsuntodelcomentarioCar">
    <w:name w:val="Asunto del comentario Car"/>
    <w:basedOn w:val="TextocomentarioCar"/>
    <w:link w:val="Asuntodelcomentario"/>
    <w:semiHidden/>
    <w:qFormat/>
    <w:rsid w:val="00260F7C"/>
    <w:rPr>
      <w:b/>
      <w:bCs/>
    </w:rPr>
  </w:style>
  <w:style w:type="character" w:styleId="Hipervnculovisitado">
    <w:name w:val="FollowedHyperlink"/>
    <w:basedOn w:val="Fuentedeprrafopredeter"/>
    <w:semiHidden/>
    <w:unhideWhenUsed/>
    <w:qFormat/>
    <w:rsid w:val="007447D2"/>
    <w:rPr>
      <w:color w:val="800080" w:themeColor="followedHyperlink"/>
      <w:u w:val="single"/>
    </w:rPr>
  </w:style>
  <w:style w:type="character" w:customStyle="1" w:styleId="Destacado">
    <w:name w:val="Destacado"/>
    <w:basedOn w:val="Fuentedeprrafopredeter"/>
    <w:uiPriority w:val="20"/>
    <w:qFormat/>
    <w:rsid w:val="00830F22"/>
    <w:rPr>
      <w:i/>
      <w:iCs/>
    </w:rPr>
  </w:style>
  <w:style w:type="character" w:customStyle="1" w:styleId="Ttulo1Car">
    <w:name w:val="Título 1 Car"/>
    <w:basedOn w:val="Fuentedeprrafopredeter"/>
    <w:link w:val="Ttulo1"/>
    <w:qFormat/>
    <w:rsid w:val="001A2C5B"/>
    <w:rPr>
      <w:rFonts w:asciiTheme="majorHAnsi" w:eastAsiaTheme="majorEastAsia" w:hAnsiTheme="majorHAnsi" w:cstheme="majorBidi"/>
      <w:color w:val="365F91" w:themeColor="accent1" w:themeShade="BF"/>
      <w:sz w:val="32"/>
      <w:szCs w:val="32"/>
    </w:rPr>
  </w:style>
  <w:style w:type="character" w:customStyle="1" w:styleId="Mencinsinresolver1">
    <w:name w:val="Mención sin resolver1"/>
    <w:basedOn w:val="Fuentedeprrafopredeter"/>
    <w:uiPriority w:val="99"/>
    <w:semiHidden/>
    <w:unhideWhenUsed/>
    <w:qFormat/>
    <w:rsid w:val="00DF4601"/>
    <w:rPr>
      <w:color w:val="808080"/>
      <w:shd w:val="clear" w:color="auto" w:fill="E6E6E6"/>
    </w:rPr>
  </w:style>
  <w:style w:type="character" w:styleId="Textoennegrita">
    <w:name w:val="Strong"/>
    <w:basedOn w:val="Fuentedeprrafopredeter"/>
    <w:uiPriority w:val="22"/>
    <w:qFormat/>
    <w:rsid w:val="00B0721F"/>
    <w:rPr>
      <w:b/>
      <w:bCs/>
    </w:rPr>
  </w:style>
  <w:style w:type="character" w:customStyle="1" w:styleId="HTMLconformatoprevioCar">
    <w:name w:val="HTML con formato previo Car"/>
    <w:basedOn w:val="Fuentedeprrafopredeter"/>
    <w:link w:val="HTMLconformatoprevio"/>
    <w:uiPriority w:val="99"/>
    <w:semiHidden/>
    <w:qFormat/>
    <w:rsid w:val="0080204A"/>
    <w:rPr>
      <w:rFonts w:ascii="Courier New" w:hAnsi="Courier New" w:cs="Courier New"/>
      <w:lang w:eastAsia="es-ES_tradnl"/>
    </w:rPr>
  </w:style>
  <w:style w:type="character" w:customStyle="1" w:styleId="Ttulo2Car">
    <w:name w:val="Título 2 Car"/>
    <w:basedOn w:val="Fuentedeprrafopredeter"/>
    <w:link w:val="Ttulo2"/>
    <w:semiHidden/>
    <w:qFormat/>
    <w:rsid w:val="008D2545"/>
    <w:rPr>
      <w:rFonts w:asciiTheme="majorHAnsi" w:eastAsiaTheme="majorEastAsia" w:hAnsiTheme="majorHAnsi" w:cstheme="majorBidi"/>
      <w:color w:val="365F91" w:themeColor="accent1" w:themeShade="BF"/>
      <w:sz w:val="26"/>
      <w:szCs w:val="26"/>
    </w:rPr>
  </w:style>
  <w:style w:type="character" w:customStyle="1" w:styleId="Mencinsinresolver2">
    <w:name w:val="Mención sin resolver2"/>
    <w:basedOn w:val="Fuentedeprrafopredeter"/>
    <w:qFormat/>
    <w:rsid w:val="00447CF5"/>
    <w:rPr>
      <w:color w:val="605E5C"/>
      <w:shd w:val="clear" w:color="auto" w:fill="E1DFDD"/>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color w:val="auto"/>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color w:val="auto"/>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Arial" w:eastAsia="Arial" w:hAnsi="Arial" w:cs="Arial"/>
      <w:sz w:val="22"/>
      <w:szCs w:val="22"/>
      <w:lang w:bidi="es-ES"/>
    </w:rPr>
  </w:style>
  <w:style w:type="character" w:customStyle="1" w:styleId="ListLabel25">
    <w:name w:val="ListLabel 25"/>
    <w:qFormat/>
    <w:rPr>
      <w:rFonts w:ascii="Arial" w:eastAsia="Arial" w:hAnsi="Arial" w:cs="Arial"/>
      <w:sz w:val="20"/>
      <w:szCs w:val="20"/>
      <w:lang w:bidi="es-ES"/>
    </w:rPr>
  </w:style>
  <w:style w:type="character" w:customStyle="1" w:styleId="ListLabel26">
    <w:name w:val="ListLabel 26"/>
    <w:qFormat/>
    <w:rPr>
      <w:rFonts w:ascii="Arial" w:hAnsi="Arial" w:cs="Arial"/>
      <w:sz w:val="20"/>
      <w:szCs w:val="20"/>
    </w:rPr>
  </w:style>
  <w:style w:type="paragraph" w:styleId="Ttulo">
    <w:name w:val="Title"/>
    <w:basedOn w:val="Normal"/>
    <w:next w:val="Textoindependiente"/>
    <w:qFormat/>
    <w:rsid w:val="009346B6"/>
    <w:pPr>
      <w:jc w:val="center"/>
    </w:pPr>
    <w:rPr>
      <w:b/>
      <w:szCs w:val="20"/>
      <w:lang w:eastAsia="ja-JP"/>
    </w:rPr>
  </w:style>
  <w:style w:type="paragraph" w:styleId="Textoindependiente">
    <w:name w:val="Body Text"/>
    <w:basedOn w:val="Normal"/>
    <w:rsid w:val="00EE3A5C"/>
    <w:pPr>
      <w:spacing w:after="120"/>
    </w:pPr>
    <w:rPr>
      <w:sz w:val="20"/>
      <w:szCs w:val="20"/>
      <w:lang w:eastAsia="en-US"/>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Encabezado">
    <w:name w:val="header"/>
    <w:basedOn w:val="Normal"/>
    <w:link w:val="EncabezadoCar"/>
    <w:uiPriority w:val="99"/>
    <w:pPr>
      <w:tabs>
        <w:tab w:val="center" w:pos="4320"/>
        <w:tab w:val="right" w:pos="8640"/>
      </w:tabs>
    </w:pPr>
    <w:rPr>
      <w:sz w:val="20"/>
      <w:szCs w:val="20"/>
      <w:lang w:eastAsia="en-US"/>
    </w:rPr>
  </w:style>
  <w:style w:type="paragraph" w:styleId="Piedepgina">
    <w:name w:val="footer"/>
    <w:basedOn w:val="Normal"/>
    <w:pPr>
      <w:tabs>
        <w:tab w:val="center" w:pos="4320"/>
        <w:tab w:val="right" w:pos="8640"/>
      </w:tabs>
    </w:pPr>
    <w:rPr>
      <w:sz w:val="20"/>
      <w:szCs w:val="20"/>
      <w:lang w:eastAsia="en-US"/>
    </w:rPr>
  </w:style>
  <w:style w:type="paragraph" w:styleId="Textoindependiente2">
    <w:name w:val="Body Text 2"/>
    <w:basedOn w:val="Normal"/>
    <w:qFormat/>
    <w:pPr>
      <w:tabs>
        <w:tab w:val="left" w:pos="1440"/>
        <w:tab w:val="left" w:pos="2160"/>
        <w:tab w:val="left" w:pos="5040"/>
        <w:tab w:val="left" w:pos="5760"/>
      </w:tabs>
      <w:jc w:val="center"/>
    </w:pPr>
    <w:rPr>
      <w:b/>
      <w:sz w:val="28"/>
      <w:szCs w:val="20"/>
      <w:lang w:eastAsia="en-US"/>
    </w:rPr>
  </w:style>
  <w:style w:type="paragraph" w:customStyle="1" w:styleId="Address">
    <w:name w:val="Address"/>
    <w:basedOn w:val="Normal"/>
    <w:qFormat/>
    <w:pPr>
      <w:spacing w:line="200" w:lineRule="exact"/>
    </w:pPr>
    <w:rPr>
      <w:rFonts w:ascii="Arial Narrow" w:hAnsi="Arial Narrow"/>
      <w:color w:val="000000"/>
      <w:sz w:val="16"/>
      <w:szCs w:val="20"/>
      <w:lang w:eastAsia="en-US"/>
    </w:rPr>
  </w:style>
  <w:style w:type="paragraph" w:customStyle="1" w:styleId="DuPontText">
    <w:name w:val="DuPont Text"/>
    <w:basedOn w:val="Normal"/>
    <w:qFormat/>
    <w:pPr>
      <w:spacing w:line="280" w:lineRule="exact"/>
    </w:pPr>
    <w:rPr>
      <w:sz w:val="22"/>
      <w:szCs w:val="20"/>
      <w:lang w:eastAsia="en-US"/>
    </w:rPr>
  </w:style>
  <w:style w:type="paragraph" w:customStyle="1" w:styleId="Prompts">
    <w:name w:val="Prompts"/>
    <w:basedOn w:val="DuPontText"/>
    <w:qFormat/>
    <w:rPr>
      <w:rFonts w:ascii="Arial Narrow" w:hAnsi="Arial Narrow"/>
      <w:sz w:val="16"/>
    </w:rPr>
  </w:style>
  <w:style w:type="paragraph" w:customStyle="1" w:styleId="DuPontHeadline">
    <w:name w:val="DuPont Headline"/>
    <w:basedOn w:val="DuPontText"/>
    <w:qFormat/>
    <w:rPr>
      <w:b/>
    </w:rPr>
  </w:style>
  <w:style w:type="paragraph" w:styleId="Textoindependiente3">
    <w:name w:val="Body Text 3"/>
    <w:basedOn w:val="Normal"/>
    <w:qFormat/>
    <w:pPr>
      <w:tabs>
        <w:tab w:val="left" w:pos="0"/>
        <w:tab w:val="left" w:pos="1440"/>
        <w:tab w:val="left" w:pos="5040"/>
        <w:tab w:val="left" w:pos="5760"/>
      </w:tabs>
      <w:spacing w:line="360" w:lineRule="auto"/>
      <w:ind w:right="288"/>
    </w:pPr>
    <w:rPr>
      <w:szCs w:val="20"/>
      <w:lang w:eastAsia="en-US"/>
    </w:rPr>
  </w:style>
  <w:style w:type="paragraph" w:styleId="Sangradetextonormal">
    <w:name w:val="Body Text Indent"/>
    <w:basedOn w:val="Normal"/>
    <w:pPr>
      <w:spacing w:line="360" w:lineRule="auto"/>
      <w:ind w:firstLine="1440"/>
    </w:pPr>
    <w:rPr>
      <w:color w:val="000000"/>
      <w:szCs w:val="20"/>
      <w:lang w:eastAsia="en-US"/>
    </w:rPr>
  </w:style>
  <w:style w:type="paragraph" w:styleId="Sangra2detindependiente">
    <w:name w:val="Body Text Indent 2"/>
    <w:basedOn w:val="Normal"/>
    <w:qFormat/>
    <w:pPr>
      <w:spacing w:line="360" w:lineRule="auto"/>
      <w:ind w:firstLine="1440"/>
    </w:pPr>
    <w:rPr>
      <w:color w:val="000000"/>
      <w:sz w:val="22"/>
      <w:szCs w:val="20"/>
      <w:lang w:eastAsia="en-US"/>
    </w:rPr>
  </w:style>
  <w:style w:type="paragraph" w:customStyle="1" w:styleId="Default">
    <w:name w:val="Default"/>
    <w:qFormat/>
    <w:rsid w:val="003D6B9D"/>
    <w:rPr>
      <w:rFonts w:ascii="Calibri" w:eastAsia="MS Mincho" w:hAnsi="Calibri" w:cs="Calibri"/>
      <w:color w:val="000000"/>
      <w:sz w:val="24"/>
      <w:szCs w:val="24"/>
    </w:rPr>
  </w:style>
  <w:style w:type="paragraph" w:styleId="Textodeglobo">
    <w:name w:val="Balloon Text"/>
    <w:basedOn w:val="Normal"/>
    <w:link w:val="TextodegloboCar"/>
    <w:semiHidden/>
    <w:unhideWhenUsed/>
    <w:qFormat/>
    <w:rsid w:val="00D766F6"/>
    <w:rPr>
      <w:rFonts w:ascii="Segoe UI" w:hAnsi="Segoe UI" w:cs="Segoe UI"/>
      <w:sz w:val="18"/>
      <w:szCs w:val="18"/>
    </w:rPr>
  </w:style>
  <w:style w:type="paragraph" w:styleId="Textocomentario">
    <w:name w:val="annotation text"/>
    <w:basedOn w:val="Normal"/>
    <w:link w:val="TextocomentarioCar"/>
    <w:uiPriority w:val="99"/>
    <w:semiHidden/>
    <w:unhideWhenUsed/>
    <w:qFormat/>
    <w:rsid w:val="00260F7C"/>
    <w:rPr>
      <w:sz w:val="20"/>
      <w:szCs w:val="20"/>
      <w:lang w:eastAsia="en-US"/>
    </w:rPr>
  </w:style>
  <w:style w:type="paragraph" w:styleId="Asuntodelcomentario">
    <w:name w:val="annotation subject"/>
    <w:basedOn w:val="Textocomentario"/>
    <w:next w:val="Textocomentario"/>
    <w:link w:val="AsuntodelcomentarioCar"/>
    <w:semiHidden/>
    <w:unhideWhenUsed/>
    <w:qFormat/>
    <w:rsid w:val="00260F7C"/>
    <w:rPr>
      <w:b/>
      <w:bCs/>
    </w:rPr>
  </w:style>
  <w:style w:type="paragraph" w:styleId="Prrafodelista">
    <w:name w:val="List Paragraph"/>
    <w:basedOn w:val="Normal"/>
    <w:uiPriority w:val="34"/>
    <w:qFormat/>
    <w:rsid w:val="00260F7C"/>
    <w:pPr>
      <w:ind w:left="720"/>
      <w:contextualSpacing/>
    </w:pPr>
    <w:rPr>
      <w:rFonts w:ascii="Times" w:hAnsi="Times"/>
      <w:szCs w:val="20"/>
      <w:lang w:eastAsia="ja-JP"/>
    </w:rPr>
  </w:style>
  <w:style w:type="paragraph" w:styleId="Revisin">
    <w:name w:val="Revision"/>
    <w:uiPriority w:val="99"/>
    <w:semiHidden/>
    <w:qFormat/>
    <w:rsid w:val="00D30B26"/>
    <w:rPr>
      <w:sz w:val="24"/>
    </w:rPr>
  </w:style>
  <w:style w:type="paragraph" w:styleId="NormalWeb">
    <w:name w:val="Normal (Web)"/>
    <w:basedOn w:val="Normal"/>
    <w:uiPriority w:val="99"/>
    <w:unhideWhenUsed/>
    <w:qFormat/>
    <w:rsid w:val="00406FBE"/>
    <w:pPr>
      <w:spacing w:beforeAutospacing="1" w:afterAutospacing="1"/>
    </w:pPr>
    <w:rPr>
      <w:lang w:eastAsia="en-US"/>
    </w:rPr>
  </w:style>
  <w:style w:type="paragraph" w:styleId="HTMLconformatoprevio">
    <w:name w:val="HTML Preformatted"/>
    <w:basedOn w:val="Normal"/>
    <w:link w:val="HTMLconformatoprevioCar"/>
    <w:uiPriority w:val="99"/>
    <w:semiHidden/>
    <w:unhideWhenUsed/>
    <w:qFormat/>
    <w:rsid w:val="0080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text-align-justify">
    <w:name w:val="text-align-justify"/>
    <w:basedOn w:val="Normal"/>
    <w:qFormat/>
    <w:rsid w:val="00501E2F"/>
    <w:pPr>
      <w:spacing w:beforeAutospacing="1" w:afterAutospacing="1"/>
    </w:pPr>
  </w:style>
  <w:style w:type="paragraph" w:customStyle="1" w:styleId="Standard">
    <w:name w:val="Standard"/>
    <w:qFormat/>
    <w:rsid w:val="003F0291"/>
    <w:pPr>
      <w:suppressAutoHyphens/>
      <w:textAlignment w:val="baseline"/>
    </w:pPr>
    <w:rPr>
      <w:rFonts w:ascii="Liberation Serif" w:eastAsia="NSimSun" w:hAnsi="Liberation Serif" w:cs="Arial"/>
      <w:kern w:val="2"/>
      <w:sz w:val="24"/>
      <w:szCs w:val="24"/>
      <w:lang w:eastAsia="zh-CN" w:bidi="hi-IN"/>
    </w:rPr>
  </w:style>
  <w:style w:type="paragraph" w:customStyle="1" w:styleId="western">
    <w:name w:val="western"/>
    <w:basedOn w:val="Normal"/>
    <w:rsid w:val="00BC58F8"/>
    <w:pPr>
      <w:spacing w:before="100" w:beforeAutospacing="1" w:after="100" w:afterAutospacing="1"/>
    </w:pPr>
  </w:style>
  <w:style w:type="character" w:customStyle="1" w:styleId="apple-converted-space">
    <w:name w:val="apple-converted-space"/>
    <w:basedOn w:val="Fuentedeprrafopredeter"/>
    <w:rsid w:val="00BC58F8"/>
  </w:style>
  <w:style w:type="character" w:styleId="Hipervnculo">
    <w:name w:val="Hyperlink"/>
    <w:basedOn w:val="Fuentedeprrafopredeter"/>
    <w:uiPriority w:val="99"/>
    <w:unhideWhenUsed/>
    <w:rsid w:val="00BC58F8"/>
    <w:rPr>
      <w:color w:val="0000FF"/>
      <w:u w:val="single"/>
    </w:rPr>
  </w:style>
  <w:style w:type="character" w:customStyle="1" w:styleId="Mencinsinresolver3">
    <w:name w:val="Mención sin resolver3"/>
    <w:basedOn w:val="Fuentedeprrafopredeter"/>
    <w:rsid w:val="007A6CA9"/>
    <w:rPr>
      <w:color w:val="605E5C"/>
      <w:shd w:val="clear" w:color="auto" w:fill="E1DFDD"/>
    </w:rPr>
  </w:style>
  <w:style w:type="character" w:customStyle="1" w:styleId="jsgrdq">
    <w:name w:val="jsgrdq"/>
    <w:basedOn w:val="Fuentedeprrafopredeter"/>
    <w:rsid w:val="00310D63"/>
  </w:style>
  <w:style w:type="paragraph" w:customStyle="1" w:styleId="Textbody">
    <w:name w:val="Text body"/>
    <w:basedOn w:val="Standard"/>
    <w:rsid w:val="00B20A69"/>
    <w:pPr>
      <w:autoSpaceDN w:val="0"/>
      <w:spacing w:after="140" w:line="276" w:lineRule="auto"/>
    </w:pPr>
    <w:rPr>
      <w:kern w:val="3"/>
    </w:rPr>
  </w:style>
  <w:style w:type="character" w:customStyle="1" w:styleId="StrongEmphasis">
    <w:name w:val="Strong Emphasis"/>
    <w:rsid w:val="00B20A69"/>
    <w:rPr>
      <w:b/>
      <w:bCs/>
    </w:rPr>
  </w:style>
  <w:style w:type="character" w:styleId="nfasis">
    <w:name w:val="Emphasis"/>
    <w:basedOn w:val="Fuentedeprrafopredeter"/>
    <w:uiPriority w:val="20"/>
    <w:qFormat/>
    <w:rsid w:val="00C60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509919">
      <w:bodyDiv w:val="1"/>
      <w:marLeft w:val="0"/>
      <w:marRight w:val="0"/>
      <w:marTop w:val="0"/>
      <w:marBottom w:val="0"/>
      <w:divBdr>
        <w:top w:val="none" w:sz="0" w:space="0" w:color="auto"/>
        <w:left w:val="none" w:sz="0" w:space="0" w:color="auto"/>
        <w:bottom w:val="none" w:sz="0" w:space="0" w:color="auto"/>
        <w:right w:val="none" w:sz="0" w:space="0" w:color="auto"/>
      </w:divBdr>
    </w:div>
    <w:div w:id="503863776">
      <w:bodyDiv w:val="1"/>
      <w:marLeft w:val="0"/>
      <w:marRight w:val="0"/>
      <w:marTop w:val="0"/>
      <w:marBottom w:val="0"/>
      <w:divBdr>
        <w:top w:val="none" w:sz="0" w:space="0" w:color="auto"/>
        <w:left w:val="none" w:sz="0" w:space="0" w:color="auto"/>
        <w:bottom w:val="none" w:sz="0" w:space="0" w:color="auto"/>
        <w:right w:val="none" w:sz="0" w:space="0" w:color="auto"/>
      </w:divBdr>
    </w:div>
    <w:div w:id="667447102">
      <w:bodyDiv w:val="1"/>
      <w:marLeft w:val="0"/>
      <w:marRight w:val="0"/>
      <w:marTop w:val="0"/>
      <w:marBottom w:val="0"/>
      <w:divBdr>
        <w:top w:val="none" w:sz="0" w:space="0" w:color="auto"/>
        <w:left w:val="none" w:sz="0" w:space="0" w:color="auto"/>
        <w:bottom w:val="none" w:sz="0" w:space="0" w:color="auto"/>
        <w:right w:val="none" w:sz="0" w:space="0" w:color="auto"/>
      </w:divBdr>
    </w:div>
    <w:div w:id="815297434">
      <w:bodyDiv w:val="1"/>
      <w:marLeft w:val="0"/>
      <w:marRight w:val="0"/>
      <w:marTop w:val="0"/>
      <w:marBottom w:val="0"/>
      <w:divBdr>
        <w:top w:val="none" w:sz="0" w:space="0" w:color="auto"/>
        <w:left w:val="none" w:sz="0" w:space="0" w:color="auto"/>
        <w:bottom w:val="none" w:sz="0" w:space="0" w:color="auto"/>
        <w:right w:val="none" w:sz="0" w:space="0" w:color="auto"/>
      </w:divBdr>
    </w:div>
    <w:div w:id="896160510">
      <w:bodyDiv w:val="1"/>
      <w:marLeft w:val="0"/>
      <w:marRight w:val="0"/>
      <w:marTop w:val="0"/>
      <w:marBottom w:val="0"/>
      <w:divBdr>
        <w:top w:val="none" w:sz="0" w:space="0" w:color="auto"/>
        <w:left w:val="none" w:sz="0" w:space="0" w:color="auto"/>
        <w:bottom w:val="none" w:sz="0" w:space="0" w:color="auto"/>
        <w:right w:val="none" w:sz="0" w:space="0" w:color="auto"/>
      </w:divBdr>
    </w:div>
    <w:div w:id="935753259">
      <w:bodyDiv w:val="1"/>
      <w:marLeft w:val="0"/>
      <w:marRight w:val="0"/>
      <w:marTop w:val="0"/>
      <w:marBottom w:val="0"/>
      <w:divBdr>
        <w:top w:val="none" w:sz="0" w:space="0" w:color="auto"/>
        <w:left w:val="none" w:sz="0" w:space="0" w:color="auto"/>
        <w:bottom w:val="none" w:sz="0" w:space="0" w:color="auto"/>
        <w:right w:val="none" w:sz="0" w:space="0" w:color="auto"/>
      </w:divBdr>
      <w:divsChild>
        <w:div w:id="17847694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teva.es/" TargetMode="External"/><Relationship Id="rId18" Type="http://schemas.openxmlformats.org/officeDocument/2006/relationships/hyperlink" Target="http://www.catedracorteva.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stagram.com/catedracorteva/" TargetMode="External"/><Relationship Id="rId7" Type="http://schemas.openxmlformats.org/officeDocument/2006/relationships/settings" Target="settings.xml"/><Relationship Id="rId12" Type="http://schemas.openxmlformats.org/officeDocument/2006/relationships/hyperlink" Target="https://www.us.es/" TargetMode="External"/><Relationship Id="rId17" Type="http://schemas.openxmlformats.org/officeDocument/2006/relationships/hyperlink" Target="https://youtu.be/UkNPtymMoo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tedracorteva.com/publicaciones" TargetMode="External"/><Relationship Id="rId20" Type="http://schemas.openxmlformats.org/officeDocument/2006/relationships/hyperlink" Target="https://twitter.com/catedracortev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tedracorteva.com/quienes-somo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LinkedIn.com/company/c%C3%A1tedra-cortev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UkNPtymMooc" TargetMode="External"/><Relationship Id="rId22" Type="http://schemas.openxmlformats.org/officeDocument/2006/relationships/hyperlink" Target="mailto:catedracorteva@us.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93AF267423F4491FDF03147092645" ma:contentTypeVersion="5" ma:contentTypeDescription="Create a new document." ma:contentTypeScope="" ma:versionID="74ecf2a0cd46f3ffe17d7dc5239e4ecf">
  <xsd:schema xmlns:xsd="http://www.w3.org/2001/XMLSchema" xmlns:xs="http://www.w3.org/2001/XMLSchema" xmlns:p="http://schemas.microsoft.com/office/2006/metadata/properties" xmlns:ns1="http://schemas.microsoft.com/sharepoint/v3" xmlns:ns2="9e1ea8fe-80b7-467f-b041-b8a2c71b995d" xmlns:ns3="ed7d81d1-73fd-4296-a754-d71478df29a0" targetNamespace="http://schemas.microsoft.com/office/2006/metadata/properties" ma:root="true" ma:fieldsID="e42c9e1692bfbc99749f9b6ace7de919" ns1:_="" ns2:_="" ns3:_="">
    <xsd:import namespace="http://schemas.microsoft.com/sharepoint/v3"/>
    <xsd:import namespace="9e1ea8fe-80b7-467f-b041-b8a2c71b995d"/>
    <xsd:import namespace="ed7d81d1-73fd-4296-a754-d71478df29a0"/>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xsd:element ref="ns3:Type_x0020_of_x0020_Document" minOccurs="0"/>
                <xsd:element ref="ns3:Region" minOccurs="0"/>
                <xsd:element ref="ns3:Sub_x0020_Type_x0020_of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1ea8fe-80b7-467f-b041-b8a2c71b995d"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a1e008f7-5b5a-4ea4-bce5-4073bc070ffe}" ma:internalName="TaxCatchAll" ma:showField="CatchAllData" ma:web="f20ac376-6eaa-454c-b89b-dfcfae49831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a1e008f7-5b5a-4ea4-bce5-4073bc070ffe}" ma:internalName="TaxCatchAllLabel" ma:readOnly="true" ma:showField="CatchAllDataLabel" ma:web="f20ac376-6eaa-454c-b89b-dfcfae4983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7d81d1-73fd-4296-a754-d71478df29a0" elementFormDefault="qualified">
    <xsd:import namespace="http://schemas.microsoft.com/office/2006/documentManagement/types"/>
    <xsd:import namespace="http://schemas.microsoft.com/office/infopath/2007/PartnerControls"/>
    <xsd:element name="Page" ma:index="12" ma:displayName="Page" ma:format="Dropdown" ma:internalName="Page">
      <xsd:simpleType>
        <xsd:restriction base="dms:Choice">
          <xsd:enumeration value="Advertising Specialties"/>
          <xsd:enumeration value="Applications and Examples"/>
          <xsd:enumeration value="Best Practice Examples"/>
          <xsd:enumeration value="Brand and Copy Bar"/>
          <xsd:enumeration value="Brand FAQs"/>
          <xsd:enumeration value="Branding Do's and Don'ts"/>
          <xsd:enumeration value="Brochures"/>
          <xsd:enumeration value="Building Signs"/>
          <xsd:enumeration value="Color"/>
          <xsd:enumeration value="Contacts"/>
          <xsd:enumeration value="Content Creation Checklist"/>
          <xsd:enumeration value="Danisco Power Brand Approval Form"/>
          <xsd:enumeration value="DuPont Authorized Distributor Logo"/>
          <xsd:enumeration value="DuPont Name"/>
          <xsd:enumeration value="DuPont Oval"/>
          <xsd:enumeration value="External Communications"/>
          <xsd:enumeration value="Infographics Charts"/>
          <xsd:enumeration value="Internal Communications"/>
          <xsd:enumeration value="Joint Ventures"/>
          <xsd:enumeration value="Latest News"/>
          <xsd:enumeration value="MarComm Approval Request"/>
          <xsd:enumeration value="Newsletters"/>
          <xsd:enumeration value="Packaging Point of Sale"/>
          <xsd:enumeration value="Photography"/>
          <xsd:enumeration value="Posters"/>
          <xsd:enumeration value="Power Brands"/>
          <xsd:enumeration value="PowerPoint Templates"/>
          <xsd:enumeration value="Press Communications"/>
          <xsd:enumeration value="Print Advertising"/>
          <xsd:enumeration value="Printing Services"/>
          <xsd:enumeration value="Request for DuPont Oval Logo"/>
          <xsd:enumeration value="Signage"/>
          <xsd:enumeration value="Stationery Letterhead"/>
          <xsd:enumeration value="Templates"/>
          <xsd:enumeration value="Trade Show Banners Exhibits"/>
          <xsd:enumeration value="Trademarks"/>
          <xsd:enumeration value="Typography"/>
          <xsd:enumeration value="What is the DuPont Brand"/>
        </xsd:restriction>
      </xsd:simpleType>
    </xsd:element>
    <xsd:element name="Type_x0020_of_x0020_Document" ma:index="13" nillable="true" ma:displayName="Type of Document" ma:format="Dropdown" ma:internalName="Type_x0020_of_x0020_Document">
      <xsd:simpleType>
        <xsd:restriction base="dms:Choice">
          <xsd:enumeration value="Communications Templates"/>
          <xsd:enumeration value="Contacts"/>
          <xsd:enumeration value="External Communications"/>
          <xsd:enumeration value="Internal Communications"/>
          <xsd:enumeration value="Letterhead"/>
          <xsd:enumeration value="Press Releases"/>
          <xsd:enumeration value="Templates"/>
          <xsd:enumeration value="Usage Images"/>
          <xsd:enumeration value="Guidelines"/>
        </xsd:restriction>
      </xsd:simpleType>
    </xsd:element>
    <xsd:element name="Region" ma:index="14" nillable="true" ma:displayName="Region" ma:format="Dropdown" ma:internalName="Region">
      <xsd:simpleType>
        <xsd:restriction base="dms:Choice">
          <xsd:enumeration value="Euro"/>
          <xsd:enumeration value="US"/>
        </xsd:restriction>
      </xsd:simpleType>
    </xsd:element>
    <xsd:element name="Sub_x0020_Type_x0020_of_x0020_Document" ma:index="15" nillable="true" ma:displayName="Font Type" ma:format="Dropdown" ma:internalName="Sub_x0020_Type_x0020_of_x0020_Document">
      <xsd:simpleType>
        <xsd:restriction base="dms:Choice">
          <xsd:enumeration value="Meta"/>
          <xsd:enumeration value="Tahom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01d7929-2f9f-4557-9503-fd68d1a13539"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_x0020_of_x0020_Document xmlns="ed7d81d1-73fd-4296-a754-d71478df29a0">Templates</Type_x0020_of_x0020_Document>
    <TaxCatchAll xmlns="9e1ea8fe-80b7-467f-b041-b8a2c71b995d"/>
    <Sub_x0020_Type_x0020_of_x0020_Document xmlns="ed7d81d1-73fd-4296-a754-d71478df29a0" xsi:nil="true"/>
    <PublishingExpirationDate xmlns="http://schemas.microsoft.com/sharepoint/v3" xsi:nil="true"/>
    <PublishingStartDate xmlns="http://schemas.microsoft.com/sharepoint/v3" xsi:nil="true"/>
    <Region xmlns="ed7d81d1-73fd-4296-a754-d71478df29a0" xsi:nil="true"/>
    <Page xmlns="ed7d81d1-73fd-4296-a754-d71478df29a0">Press Communications</Page>
  </documentManagement>
</p:properties>
</file>

<file path=customXml/itemProps1.xml><?xml version="1.0" encoding="utf-8"?>
<ds:datastoreItem xmlns:ds="http://schemas.openxmlformats.org/officeDocument/2006/customXml" ds:itemID="{A97127B5-62AA-45AF-B071-D4F4E8E56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ea8fe-80b7-467f-b041-b8a2c71b995d"/>
    <ds:schemaRef ds:uri="ed7d81d1-73fd-4296-a754-d71478df2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6A174-EEA8-4868-8F86-22478C6E19F5}">
  <ds:schemaRefs>
    <ds:schemaRef ds:uri="Microsoft.SharePoint.Taxonomy.ContentTypeSync"/>
  </ds:schemaRefs>
</ds:datastoreItem>
</file>

<file path=customXml/itemProps3.xml><?xml version="1.0" encoding="utf-8"?>
<ds:datastoreItem xmlns:ds="http://schemas.openxmlformats.org/officeDocument/2006/customXml" ds:itemID="{75FEF39A-4400-410F-BD70-90A32E6167BB}">
  <ds:schemaRefs>
    <ds:schemaRef ds:uri="http://schemas.microsoft.com/sharepoint/v3/contenttype/forms"/>
  </ds:schemaRefs>
</ds:datastoreItem>
</file>

<file path=customXml/itemProps4.xml><?xml version="1.0" encoding="utf-8"?>
<ds:datastoreItem xmlns:ds="http://schemas.openxmlformats.org/officeDocument/2006/customXml" ds:itemID="{34009D2C-26C9-49FD-9BCC-DB3DAA442F70}">
  <ds:schemaRefs>
    <ds:schemaRef ds:uri="http://schemas.microsoft.com/office/2006/metadata/properties"/>
    <ds:schemaRef ds:uri="http://schemas.microsoft.com/office/infopath/2007/PartnerControls"/>
    <ds:schemaRef ds:uri="ed7d81d1-73fd-4296-a754-d71478df29a0"/>
    <ds:schemaRef ds:uri="9e1ea8fe-80b7-467f-b041-b8a2c71b995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6985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D_NR_us</vt:lpstr>
    </vt:vector>
  </TitlesOfParts>
  <Company>The Belfry Group</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D_NR_us</dc:title>
  <dc:subject/>
  <dc:creator>HURFF, AMY J</dc:creator>
  <dc:description>DuPont News Release template for Microsoft Word 97; US standard paper size</dc:description>
  <cp:lastModifiedBy>Cátedra Corteva</cp:lastModifiedBy>
  <cp:revision>3</cp:revision>
  <cp:lastPrinted>2019-10-03T13:38:00Z</cp:lastPrinted>
  <dcterms:created xsi:type="dcterms:W3CDTF">2020-10-19T12:09:00Z</dcterms:created>
  <dcterms:modified xsi:type="dcterms:W3CDTF">2020-10-19T12:10:00Z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Belfry Group</vt:lpwstr>
  </property>
  <property fmtid="{D5CDD505-2E9C-101B-9397-08002B2CF9AE}" pid="4" name="Company1">
    <vt:lpwstr> </vt:lpwstr>
  </property>
  <property fmtid="{D5CDD505-2E9C-101B-9397-08002B2CF9AE}" pid="5" name="Company2">
    <vt:lpwstr> </vt:lpwstr>
  </property>
  <property fmtid="{D5CDD505-2E9C-101B-9397-08002B2CF9AE}" pid="6" name="ContentTypeId">
    <vt:lpwstr>0x01010054593AF267423F4491FDF03147092645</vt:lpwstr>
  </property>
  <property fmtid="{D5CDD505-2E9C-101B-9397-08002B2CF9AE}" pid="7" name="DocSecurity">
    <vt:i4>0</vt:i4>
  </property>
  <property fmtid="{D5CDD505-2E9C-101B-9397-08002B2CF9AE}" pid="8" name="HeaderFirstAddressFrom">
    <vt:lpwstr>123 Street Address_x000d_
City, ST ZIP</vt:lpwstr>
  </property>
  <property fmtid="{D5CDD505-2E9C-101B-9397-08002B2CF9AE}" pid="9" name="HeaderFirstBusiness">
    <vt:lpwstr>DuPont Business Name</vt:lpwstr>
  </property>
  <property fmtid="{D5CDD505-2E9C-101B-9397-08002B2CF9AE}" pid="10" name="HeaderFirstFax">
    <vt:lpwstr>098 765 4321</vt:lpwstr>
  </property>
  <property fmtid="{D5CDD505-2E9C-101B-9397-08002B2CF9AE}" pid="11" name="HeaderFirstPhone">
    <vt:lpwstr>123 456 7890</vt:lpwstr>
  </property>
  <property fmtid="{D5CDD505-2E9C-101B-9397-08002B2CF9AE}" pid="12" name="HyperlinksChanged">
    <vt:bool>false</vt:bool>
  </property>
  <property fmtid="{D5CDD505-2E9C-101B-9397-08002B2CF9AE}" pid="13" name="LinksUpToDate">
    <vt:bool>false</vt:bool>
  </property>
  <property fmtid="{D5CDD505-2E9C-101B-9397-08002B2CF9AE}" pid="14" name="Phone1">
    <vt:lpwstr> </vt:lpwstr>
  </property>
  <property fmtid="{D5CDD505-2E9C-101B-9397-08002B2CF9AE}" pid="15" name="Phone2">
    <vt:lpwstr> </vt:lpwstr>
  </property>
  <property fmtid="{D5CDD505-2E9C-101B-9397-08002B2CF9AE}" pid="16" name="ScaleCrop">
    <vt:bool>false</vt:bool>
  </property>
  <property fmtid="{D5CDD505-2E9C-101B-9397-08002B2CF9AE}" pid="17" name="ShareDoc">
    <vt:bool>false</vt:bool>
  </property>
  <property fmtid="{D5CDD505-2E9C-101B-9397-08002B2CF9AE}" pid="18" name="To1">
    <vt:lpwstr> </vt:lpwstr>
  </property>
  <property fmtid="{D5CDD505-2E9C-101B-9397-08002B2CF9AE}" pid="19" name="To2">
    <vt:lpwstr> </vt:lpwstr>
  </property>
</Properties>
</file>